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9581" w14:textId="73DFC952" w:rsidR="00C84151" w:rsidRPr="0060041B" w:rsidRDefault="00F21D51">
      <w:pPr>
        <w:rPr>
          <w:rFonts w:ascii="Arial" w:hAnsi="Arial" w:cs="Arial"/>
        </w:rPr>
      </w:pPr>
      <w:r w:rsidRPr="0060041B">
        <w:rPr>
          <w:rFonts w:ascii="Arial" w:hAnsi="Arial" w:cs="Arial"/>
        </w:rPr>
        <w:t>February 9, 2022</w:t>
      </w:r>
    </w:p>
    <w:p w14:paraId="4412143F" w14:textId="77777777" w:rsidR="00935DC9" w:rsidRPr="0060041B" w:rsidRDefault="00935DC9" w:rsidP="00E912A6">
      <w:pPr>
        <w:shd w:val="clear" w:color="auto" w:fill="FFFFFF"/>
        <w:rPr>
          <w:rFonts w:ascii="Arial" w:hAnsi="Arial" w:cs="Arial"/>
          <w:b/>
        </w:rPr>
      </w:pPr>
    </w:p>
    <w:p w14:paraId="79DCB419" w14:textId="289F4B8E" w:rsidR="00935DC9" w:rsidRPr="0060041B" w:rsidRDefault="00E912A6" w:rsidP="00E912A6">
      <w:pPr>
        <w:shd w:val="clear" w:color="auto" w:fill="FFFFFF"/>
        <w:rPr>
          <w:rFonts w:ascii="Arial" w:hAnsi="Arial" w:cs="Arial"/>
          <w:b/>
        </w:rPr>
      </w:pPr>
      <w:r w:rsidRPr="0060041B">
        <w:rPr>
          <w:rFonts w:ascii="Arial" w:hAnsi="Arial" w:cs="Arial"/>
          <w:b/>
        </w:rPr>
        <w:t xml:space="preserve">LIMITING </w:t>
      </w:r>
      <w:r w:rsidR="00935DC9" w:rsidRPr="0060041B">
        <w:rPr>
          <w:rFonts w:ascii="Arial" w:hAnsi="Arial" w:cs="Arial"/>
          <w:b/>
        </w:rPr>
        <w:t xml:space="preserve">VULNERABILITY TO POTENTIALLY HARMFUL EMAIL </w:t>
      </w:r>
      <w:r w:rsidR="00F81B81" w:rsidRPr="0060041B">
        <w:rPr>
          <w:rFonts w:ascii="Arial" w:hAnsi="Arial" w:cs="Arial"/>
          <w:b/>
        </w:rPr>
        <w:t xml:space="preserve">WITHING FREE CLINICS OF MICHIGAN </w:t>
      </w:r>
    </w:p>
    <w:p w14:paraId="493B8AB3" w14:textId="3F0E056F" w:rsidR="00F81B81" w:rsidRPr="0060041B" w:rsidRDefault="00F81B81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17F33710" w14:textId="1264A904" w:rsidR="00E47E06" w:rsidRPr="0060041B" w:rsidRDefault="00E47E06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60041B">
        <w:rPr>
          <w:rFonts w:ascii="Arial" w:eastAsia="Times New Roman" w:hAnsi="Arial" w:cs="Arial"/>
          <w:bCs/>
          <w:color w:val="222222"/>
        </w:rPr>
        <w:t>Recently a common phishing email scam has been used within Free Clinics of Michigan</w:t>
      </w:r>
      <w:r w:rsidR="0005679E" w:rsidRPr="0060041B">
        <w:rPr>
          <w:rFonts w:ascii="Arial" w:eastAsia="Times New Roman" w:hAnsi="Arial" w:cs="Arial"/>
          <w:bCs/>
          <w:color w:val="222222"/>
        </w:rPr>
        <w:t xml:space="preserve"> (FCOM)</w:t>
      </w:r>
      <w:r w:rsidRPr="0060041B">
        <w:rPr>
          <w:rFonts w:ascii="Arial" w:eastAsia="Times New Roman" w:hAnsi="Arial" w:cs="Arial"/>
          <w:bCs/>
          <w:color w:val="222222"/>
        </w:rPr>
        <w:t xml:space="preserve"> contact list. A sender </w:t>
      </w:r>
      <w:r w:rsidR="0005679E" w:rsidRPr="0060041B">
        <w:rPr>
          <w:rFonts w:ascii="Arial" w:eastAsia="Times New Roman" w:hAnsi="Arial" w:cs="Arial"/>
          <w:bCs/>
          <w:color w:val="222222"/>
        </w:rPr>
        <w:t xml:space="preserve">claims to be an FCOM member using a recognizable name from your address book or using the </w:t>
      </w:r>
      <w:r w:rsidR="0005679E" w:rsidRPr="00311A9B">
        <w:rPr>
          <w:rFonts w:ascii="Arial" w:eastAsia="Times New Roman" w:hAnsi="Arial" w:cs="Arial"/>
          <w:bCs/>
          <w:color w:val="222222"/>
        </w:rPr>
        <w:t>“fcomi.org”</w:t>
      </w:r>
      <w:r w:rsidR="0005679E" w:rsidRPr="0060041B">
        <w:rPr>
          <w:rFonts w:ascii="Arial" w:eastAsia="Times New Roman" w:hAnsi="Arial" w:cs="Arial"/>
          <w:bCs/>
          <w:color w:val="222222"/>
        </w:rPr>
        <w:t xml:space="preserve"> address</w:t>
      </w:r>
      <w:r w:rsidR="00311A9B">
        <w:rPr>
          <w:rFonts w:ascii="Arial" w:eastAsia="Times New Roman" w:hAnsi="Arial" w:cs="Arial"/>
          <w:bCs/>
          <w:color w:val="222222"/>
        </w:rPr>
        <w:t xml:space="preserve"> requesting a favor, </w:t>
      </w:r>
      <w:r w:rsidR="0005679E" w:rsidRPr="0060041B">
        <w:rPr>
          <w:rFonts w:ascii="Arial" w:eastAsia="Times New Roman" w:hAnsi="Arial" w:cs="Arial"/>
          <w:bCs/>
          <w:color w:val="222222"/>
        </w:rPr>
        <w:t>to</w:t>
      </w:r>
      <w:r w:rsidR="003D3F25" w:rsidRPr="0060041B">
        <w:rPr>
          <w:rFonts w:ascii="Arial" w:eastAsia="Times New Roman" w:hAnsi="Arial" w:cs="Arial"/>
          <w:bCs/>
          <w:color w:val="222222"/>
        </w:rPr>
        <w:t xml:space="preserve"> purchase gift cards</w:t>
      </w:r>
      <w:r w:rsidR="00311A9B">
        <w:rPr>
          <w:rFonts w:ascii="Arial" w:eastAsia="Times New Roman" w:hAnsi="Arial" w:cs="Arial"/>
          <w:bCs/>
          <w:color w:val="222222"/>
        </w:rPr>
        <w:t xml:space="preserve"> </w:t>
      </w:r>
      <w:r w:rsidR="003D3F25" w:rsidRPr="0060041B">
        <w:rPr>
          <w:rFonts w:ascii="Arial" w:eastAsia="Times New Roman" w:hAnsi="Arial" w:cs="Arial"/>
          <w:bCs/>
          <w:color w:val="222222"/>
        </w:rPr>
        <w:t xml:space="preserve">or send </w:t>
      </w:r>
      <w:r w:rsidR="00311A9B">
        <w:rPr>
          <w:rFonts w:ascii="Arial" w:eastAsia="Times New Roman" w:hAnsi="Arial" w:cs="Arial"/>
          <w:bCs/>
          <w:color w:val="222222"/>
        </w:rPr>
        <w:t xml:space="preserve">them </w:t>
      </w:r>
      <w:r w:rsidR="003D3F25" w:rsidRPr="0060041B">
        <w:rPr>
          <w:rFonts w:ascii="Arial" w:eastAsia="Times New Roman" w:hAnsi="Arial" w:cs="Arial"/>
          <w:bCs/>
          <w:color w:val="222222"/>
        </w:rPr>
        <w:t xml:space="preserve">money. DO NOT COMPLY. </w:t>
      </w:r>
      <w:r w:rsidR="005B1954" w:rsidRPr="0060041B">
        <w:rPr>
          <w:rFonts w:ascii="Arial" w:eastAsia="Times New Roman" w:hAnsi="Arial" w:cs="Arial"/>
          <w:bCs/>
          <w:color w:val="222222"/>
        </w:rPr>
        <w:t xml:space="preserve">This type of attack </w:t>
      </w:r>
      <w:r w:rsidR="009F2054" w:rsidRPr="0060041B">
        <w:rPr>
          <w:rFonts w:ascii="Arial" w:eastAsia="Times New Roman" w:hAnsi="Arial" w:cs="Arial"/>
          <w:bCs/>
          <w:color w:val="222222"/>
        </w:rPr>
        <w:t xml:space="preserve">is focused on human vulnerabilities (social engineering), which cannot be dealt with using technology. </w:t>
      </w:r>
    </w:p>
    <w:p w14:paraId="300092B3" w14:textId="2108A5A3" w:rsidR="009F2054" w:rsidRPr="0060041B" w:rsidRDefault="009F2054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045D9DC8" w14:textId="697BA7D1" w:rsidR="009F2054" w:rsidRPr="0060041B" w:rsidRDefault="00290D0B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60041B">
        <w:rPr>
          <w:rFonts w:ascii="Arial" w:eastAsia="Times New Roman" w:hAnsi="Arial" w:cs="Arial"/>
          <w:bCs/>
          <w:color w:val="222222"/>
        </w:rPr>
        <w:t>R</w:t>
      </w:r>
      <w:r w:rsidR="009F2054" w:rsidRPr="0060041B">
        <w:rPr>
          <w:rFonts w:ascii="Arial" w:eastAsia="Times New Roman" w:hAnsi="Arial" w:cs="Arial"/>
          <w:bCs/>
          <w:color w:val="222222"/>
        </w:rPr>
        <w:t xml:space="preserve">eport this type of activity to your </w:t>
      </w:r>
      <w:r w:rsidRPr="0060041B">
        <w:rPr>
          <w:rFonts w:ascii="Arial" w:eastAsia="Times New Roman" w:hAnsi="Arial" w:cs="Arial"/>
          <w:bCs/>
          <w:color w:val="222222"/>
        </w:rPr>
        <w:t>organization</w:t>
      </w:r>
      <w:r w:rsidR="005229FD">
        <w:rPr>
          <w:rFonts w:ascii="Arial" w:eastAsia="Times New Roman" w:hAnsi="Arial" w:cs="Arial"/>
          <w:bCs/>
          <w:color w:val="222222"/>
        </w:rPr>
        <w:t xml:space="preserve">, (security, </w:t>
      </w:r>
      <w:r w:rsidR="009F2054" w:rsidRPr="0060041B">
        <w:rPr>
          <w:rFonts w:ascii="Arial" w:eastAsia="Times New Roman" w:hAnsi="Arial" w:cs="Arial"/>
          <w:bCs/>
          <w:color w:val="222222"/>
        </w:rPr>
        <w:t>IT department</w:t>
      </w:r>
      <w:r w:rsidR="005229FD">
        <w:rPr>
          <w:rFonts w:ascii="Arial" w:eastAsia="Times New Roman" w:hAnsi="Arial" w:cs="Arial"/>
          <w:bCs/>
          <w:color w:val="222222"/>
        </w:rPr>
        <w:t xml:space="preserve">, </w:t>
      </w:r>
      <w:r w:rsidR="00BD2426">
        <w:rPr>
          <w:rFonts w:ascii="Arial" w:eastAsia="Times New Roman" w:hAnsi="Arial" w:cs="Arial"/>
          <w:bCs/>
          <w:color w:val="222222"/>
        </w:rPr>
        <w:t>tech support</w:t>
      </w:r>
      <w:r w:rsidR="005229FD">
        <w:rPr>
          <w:rFonts w:ascii="Arial" w:eastAsia="Times New Roman" w:hAnsi="Arial" w:cs="Arial"/>
          <w:bCs/>
          <w:color w:val="222222"/>
        </w:rPr>
        <w:t>)</w:t>
      </w:r>
      <w:r w:rsidR="00BD2426">
        <w:rPr>
          <w:rFonts w:ascii="Arial" w:eastAsia="Times New Roman" w:hAnsi="Arial" w:cs="Arial"/>
          <w:bCs/>
          <w:color w:val="222222"/>
        </w:rPr>
        <w:t xml:space="preserve"> </w:t>
      </w:r>
      <w:r w:rsidR="005229FD">
        <w:rPr>
          <w:rFonts w:ascii="Arial" w:eastAsia="Times New Roman" w:hAnsi="Arial" w:cs="Arial"/>
          <w:bCs/>
          <w:color w:val="222222"/>
        </w:rPr>
        <w:t xml:space="preserve">and follow their instructions for dealing with questionable requests.  </w:t>
      </w:r>
      <w:r w:rsidR="009F2054" w:rsidRPr="0060041B">
        <w:rPr>
          <w:rFonts w:ascii="Arial" w:eastAsia="Times New Roman" w:hAnsi="Arial" w:cs="Arial"/>
          <w:bCs/>
          <w:color w:val="222222"/>
        </w:rPr>
        <w:t xml:space="preserve"> </w:t>
      </w:r>
    </w:p>
    <w:p w14:paraId="7895C8D3" w14:textId="3FEF9B5E" w:rsidR="00290D0B" w:rsidRDefault="00290D0B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3FC2B2BA" w14:textId="00F4DB4A" w:rsidR="00D20395" w:rsidRPr="00BD2426" w:rsidRDefault="00D20395" w:rsidP="00D203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For </w:t>
      </w:r>
      <w:r w:rsidRPr="00BD2426">
        <w:rPr>
          <w:rFonts w:ascii="Arial" w:eastAsia="Times New Roman" w:hAnsi="Arial" w:cs="Arial"/>
          <w:b/>
          <w:color w:val="222222"/>
        </w:rPr>
        <w:t xml:space="preserve">FCOM </w:t>
      </w:r>
      <w:r>
        <w:rPr>
          <w:rFonts w:ascii="Arial" w:eastAsia="Times New Roman" w:hAnsi="Arial" w:cs="Arial"/>
          <w:b/>
          <w:color w:val="222222"/>
        </w:rPr>
        <w:t xml:space="preserve">related requests we </w:t>
      </w:r>
      <w:r w:rsidRPr="00BD2426">
        <w:rPr>
          <w:rFonts w:ascii="Arial" w:eastAsia="Times New Roman" w:hAnsi="Arial" w:cs="Arial"/>
          <w:b/>
          <w:color w:val="222222"/>
        </w:rPr>
        <w:t xml:space="preserve">recommend the following protocols: </w:t>
      </w:r>
    </w:p>
    <w:p w14:paraId="662828E2" w14:textId="2DB547BC" w:rsidR="00D20395" w:rsidRDefault="00D20395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6144EF4F" w14:textId="77777777" w:rsidR="00F952E5" w:rsidRDefault="00BD2426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If contacted by </w:t>
      </w:r>
      <w:r w:rsidR="002A533A" w:rsidRPr="0060041B">
        <w:rPr>
          <w:rFonts w:ascii="Arial" w:eastAsia="Times New Roman" w:hAnsi="Arial" w:cs="Arial"/>
          <w:b/>
          <w:color w:val="222222"/>
        </w:rPr>
        <w:t>EMAIL</w:t>
      </w:r>
      <w:r w:rsidR="002A533A" w:rsidRPr="0060041B">
        <w:rPr>
          <w:rFonts w:ascii="Arial" w:eastAsia="Times New Roman" w:hAnsi="Arial" w:cs="Arial"/>
          <w:bCs/>
          <w:color w:val="222222"/>
        </w:rPr>
        <w:t xml:space="preserve">: </w:t>
      </w:r>
    </w:p>
    <w:p w14:paraId="308918E2" w14:textId="7747203B" w:rsidR="000F0F5E" w:rsidRPr="00F952E5" w:rsidRDefault="00493CBF" w:rsidP="00F952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F952E5">
        <w:rPr>
          <w:rFonts w:ascii="Arial" w:eastAsia="Times New Roman" w:hAnsi="Arial" w:cs="Arial"/>
          <w:bCs/>
          <w:color w:val="222222"/>
        </w:rPr>
        <w:t>D</w:t>
      </w:r>
      <w:r w:rsidR="000F0F5E" w:rsidRPr="00F952E5">
        <w:rPr>
          <w:rFonts w:ascii="Arial" w:eastAsia="Times New Roman" w:hAnsi="Arial" w:cs="Arial"/>
          <w:bCs/>
          <w:color w:val="222222"/>
        </w:rPr>
        <w:t xml:space="preserve">o not reply, click any links, or take any action on the </w:t>
      </w:r>
      <w:proofErr w:type="gramStart"/>
      <w:r w:rsidR="00F952E5">
        <w:rPr>
          <w:rFonts w:ascii="Arial" w:eastAsia="Times New Roman" w:hAnsi="Arial" w:cs="Arial"/>
          <w:bCs/>
          <w:color w:val="222222"/>
        </w:rPr>
        <w:t>senders</w:t>
      </w:r>
      <w:proofErr w:type="gramEnd"/>
      <w:r w:rsidR="00F952E5">
        <w:rPr>
          <w:rFonts w:ascii="Arial" w:eastAsia="Times New Roman" w:hAnsi="Arial" w:cs="Arial"/>
          <w:bCs/>
          <w:color w:val="222222"/>
        </w:rPr>
        <w:t xml:space="preserve"> </w:t>
      </w:r>
      <w:r w:rsidR="000F0F5E" w:rsidRPr="00F952E5">
        <w:rPr>
          <w:rFonts w:ascii="Arial" w:eastAsia="Times New Roman" w:hAnsi="Arial" w:cs="Arial"/>
          <w:bCs/>
          <w:color w:val="222222"/>
        </w:rPr>
        <w:t xml:space="preserve">request. </w:t>
      </w:r>
      <w:r w:rsidRPr="00F952E5">
        <w:rPr>
          <w:rFonts w:ascii="Arial" w:eastAsia="Times New Roman" w:hAnsi="Arial" w:cs="Arial"/>
          <w:bCs/>
          <w:color w:val="222222"/>
        </w:rPr>
        <w:t xml:space="preserve"> </w:t>
      </w:r>
    </w:p>
    <w:p w14:paraId="76E5EAEF" w14:textId="2A78F0DB" w:rsidR="00F952E5" w:rsidRDefault="000F0F5E" w:rsidP="000F0F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Contact the sender by phone to confirm the request is legitimate.</w:t>
      </w:r>
      <w:r w:rsidR="00F952E5">
        <w:rPr>
          <w:rFonts w:ascii="Arial" w:eastAsia="Times New Roman" w:hAnsi="Arial" w:cs="Arial"/>
          <w:bCs/>
          <w:color w:val="222222"/>
        </w:rPr>
        <w:t xml:space="preserve"> </w:t>
      </w:r>
    </w:p>
    <w:p w14:paraId="290A1579" w14:textId="7BE8695E" w:rsidR="003D3F25" w:rsidRDefault="00F952E5" w:rsidP="00BD2A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5229FD">
        <w:rPr>
          <w:rFonts w:ascii="Arial" w:eastAsia="Times New Roman" w:hAnsi="Arial" w:cs="Arial"/>
          <w:bCs/>
          <w:color w:val="222222"/>
        </w:rPr>
        <w:t xml:space="preserve">If the request is NOT </w:t>
      </w:r>
      <w:r w:rsidR="005229FD" w:rsidRPr="005229FD">
        <w:rPr>
          <w:rFonts w:ascii="Arial" w:eastAsia="Times New Roman" w:hAnsi="Arial" w:cs="Arial"/>
          <w:bCs/>
          <w:color w:val="222222"/>
        </w:rPr>
        <w:t xml:space="preserve">legitimate, forward the email to both </w:t>
      </w:r>
      <w:r w:rsidR="00493CBF" w:rsidRPr="005229FD">
        <w:rPr>
          <w:rFonts w:ascii="Arial" w:eastAsia="Times New Roman" w:hAnsi="Arial" w:cs="Arial"/>
          <w:bCs/>
          <w:color w:val="222222"/>
        </w:rPr>
        <w:t xml:space="preserve">Ryan </w:t>
      </w:r>
      <w:proofErr w:type="spellStart"/>
      <w:r w:rsidR="00493CBF" w:rsidRPr="005229FD">
        <w:rPr>
          <w:rFonts w:ascii="Arial" w:eastAsia="Times New Roman" w:hAnsi="Arial" w:cs="Arial"/>
          <w:bCs/>
          <w:color w:val="222222"/>
        </w:rPr>
        <w:t>Meray</w:t>
      </w:r>
      <w:proofErr w:type="spellEnd"/>
      <w:r w:rsidR="00493CBF" w:rsidRPr="005229FD">
        <w:rPr>
          <w:rFonts w:ascii="Arial" w:eastAsia="Times New Roman" w:hAnsi="Arial" w:cs="Arial"/>
          <w:bCs/>
          <w:color w:val="222222"/>
        </w:rPr>
        <w:t xml:space="preserve"> (tech support) at </w:t>
      </w:r>
      <w:hyperlink r:id="rId10" w:history="1">
        <w:r w:rsidR="00493CBF" w:rsidRPr="005229FD">
          <w:rPr>
            <w:rStyle w:val="Hyperlink"/>
            <w:rFonts w:ascii="Arial" w:eastAsia="Times New Roman" w:hAnsi="Arial" w:cs="Arial"/>
            <w:bCs/>
          </w:rPr>
          <w:t>ryan@ctechsinc.com</w:t>
        </w:r>
      </w:hyperlink>
      <w:r w:rsidR="00493CBF" w:rsidRPr="005229FD">
        <w:rPr>
          <w:rFonts w:ascii="Arial" w:eastAsia="Times New Roman" w:hAnsi="Arial" w:cs="Arial"/>
          <w:bCs/>
          <w:color w:val="222222"/>
        </w:rPr>
        <w:t xml:space="preserve"> and to </w:t>
      </w:r>
      <w:bookmarkStart w:id="0" w:name="_Hlk93928311"/>
      <w:r w:rsidR="00493CBF" w:rsidRPr="005229FD">
        <w:rPr>
          <w:rFonts w:ascii="Arial" w:eastAsia="Times New Roman" w:hAnsi="Arial" w:cs="Arial"/>
          <w:bCs/>
          <w:color w:val="222222"/>
        </w:rPr>
        <w:t xml:space="preserve">Jeff Compagner, FCOM board secretary at </w:t>
      </w:r>
      <w:hyperlink r:id="rId11" w:history="1">
        <w:r w:rsidR="00493CBF" w:rsidRPr="005229FD">
          <w:rPr>
            <w:rStyle w:val="Hyperlink"/>
            <w:rFonts w:ascii="Arial" w:eastAsia="Times New Roman" w:hAnsi="Arial" w:cs="Arial"/>
            <w:bCs/>
          </w:rPr>
          <w:t>jcompagner@hfhclinic.org</w:t>
        </w:r>
      </w:hyperlink>
      <w:r w:rsidR="00493CBF" w:rsidRPr="005229FD">
        <w:rPr>
          <w:rFonts w:ascii="Arial" w:eastAsia="Times New Roman" w:hAnsi="Arial" w:cs="Arial"/>
          <w:bCs/>
          <w:color w:val="222222"/>
        </w:rPr>
        <w:t xml:space="preserve">. </w:t>
      </w:r>
      <w:bookmarkEnd w:id="0"/>
    </w:p>
    <w:p w14:paraId="1E1F350F" w14:textId="1F7F5115" w:rsidR="002A6AA8" w:rsidRDefault="002A6AA8" w:rsidP="00BD2A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Flag illegitimate email as spam or junk, block sender, and empty folder. </w:t>
      </w:r>
    </w:p>
    <w:p w14:paraId="57F3E3D2" w14:textId="103C64CB" w:rsidR="005229FD" w:rsidRDefault="005229FD" w:rsidP="005229F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14:paraId="7B01918F" w14:textId="77777777" w:rsidR="002A6AA8" w:rsidRDefault="002A6AA8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2A6AA8">
        <w:rPr>
          <w:rFonts w:ascii="Arial" w:eastAsia="Times New Roman" w:hAnsi="Arial" w:cs="Arial"/>
          <w:b/>
          <w:color w:val="222222"/>
        </w:rPr>
        <w:t>If contacted by</w:t>
      </w:r>
      <w:r>
        <w:rPr>
          <w:rFonts w:ascii="Arial" w:eastAsia="Times New Roman" w:hAnsi="Arial" w:cs="Arial"/>
          <w:bCs/>
          <w:color w:val="222222"/>
        </w:rPr>
        <w:t xml:space="preserve"> </w:t>
      </w:r>
      <w:r w:rsidR="002A533A" w:rsidRPr="0060041B">
        <w:rPr>
          <w:rFonts w:ascii="Arial" w:eastAsia="Times New Roman" w:hAnsi="Arial" w:cs="Arial"/>
          <w:b/>
          <w:color w:val="222222"/>
        </w:rPr>
        <w:t>PHONE</w:t>
      </w:r>
      <w:r w:rsidR="002A533A" w:rsidRPr="0060041B">
        <w:rPr>
          <w:rFonts w:ascii="Arial" w:eastAsia="Times New Roman" w:hAnsi="Arial" w:cs="Arial"/>
          <w:bCs/>
          <w:color w:val="222222"/>
        </w:rPr>
        <w:t xml:space="preserve">: </w:t>
      </w:r>
    </w:p>
    <w:p w14:paraId="7D4D630E" w14:textId="16B01FA0" w:rsidR="002A6AA8" w:rsidRDefault="002A6AA8" w:rsidP="002A6AA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Make note of who they are claiming to be</w:t>
      </w:r>
    </w:p>
    <w:p w14:paraId="0B1E7B7F" w14:textId="24A77DD7" w:rsidR="002A6AA8" w:rsidRDefault="00F43C0A" w:rsidP="00DF72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F43C0A">
        <w:rPr>
          <w:rFonts w:ascii="Arial" w:eastAsia="Times New Roman" w:hAnsi="Arial" w:cs="Arial"/>
          <w:bCs/>
          <w:color w:val="222222"/>
        </w:rPr>
        <w:t>Tell them you will be in touch after authentic verification</w:t>
      </w:r>
      <w:r>
        <w:rPr>
          <w:rFonts w:ascii="Arial" w:eastAsia="Times New Roman" w:hAnsi="Arial" w:cs="Arial"/>
          <w:bCs/>
          <w:color w:val="222222"/>
        </w:rPr>
        <w:t xml:space="preserve"> of </w:t>
      </w:r>
      <w:r w:rsidRPr="00F43C0A">
        <w:rPr>
          <w:rFonts w:ascii="Arial" w:eastAsia="Times New Roman" w:hAnsi="Arial" w:cs="Arial"/>
          <w:bCs/>
          <w:color w:val="222222"/>
        </w:rPr>
        <w:t xml:space="preserve">the request </w:t>
      </w:r>
    </w:p>
    <w:p w14:paraId="48935B40" w14:textId="53CA6982" w:rsidR="00F43C0A" w:rsidRDefault="00F43C0A" w:rsidP="00DF72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Hang up</w:t>
      </w:r>
    </w:p>
    <w:p w14:paraId="173E72A7" w14:textId="7758E9FE" w:rsidR="00F43C0A" w:rsidRDefault="00F43C0A" w:rsidP="00DF72A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Document the phone number on caller ID</w:t>
      </w:r>
    </w:p>
    <w:p w14:paraId="616367DD" w14:textId="7C514F98" w:rsidR="00CC5B4F" w:rsidRPr="00F43C0A" w:rsidRDefault="00F43C0A" w:rsidP="00F43C0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 xml:space="preserve">Report with details to </w:t>
      </w:r>
      <w:r w:rsidR="002A533A" w:rsidRPr="00F43C0A">
        <w:rPr>
          <w:rFonts w:ascii="Arial" w:eastAsia="Times New Roman" w:hAnsi="Arial" w:cs="Arial"/>
          <w:bCs/>
          <w:color w:val="222222"/>
        </w:rPr>
        <w:t xml:space="preserve">Jeff Compagner, FCOM board secretary at </w:t>
      </w:r>
      <w:hyperlink r:id="rId12" w:history="1">
        <w:r w:rsidR="002A533A" w:rsidRPr="00F43C0A">
          <w:rPr>
            <w:rStyle w:val="Hyperlink"/>
            <w:rFonts w:ascii="Arial" w:eastAsia="Times New Roman" w:hAnsi="Arial" w:cs="Arial"/>
            <w:bCs/>
          </w:rPr>
          <w:t>jcompagner@hfhclinic.org</w:t>
        </w:r>
      </w:hyperlink>
      <w:r w:rsidR="002A533A" w:rsidRPr="00F43C0A">
        <w:rPr>
          <w:rFonts w:ascii="Arial" w:eastAsia="Times New Roman" w:hAnsi="Arial" w:cs="Arial"/>
          <w:bCs/>
          <w:color w:val="222222"/>
        </w:rPr>
        <w:t>.</w:t>
      </w:r>
    </w:p>
    <w:p w14:paraId="15061F1C" w14:textId="77777777" w:rsidR="00E47E06" w:rsidRPr="0060041B" w:rsidRDefault="00E47E06" w:rsidP="00F81B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5838B351" w14:textId="46BD589E" w:rsidR="00935DC9" w:rsidRPr="0060041B" w:rsidRDefault="002A533A" w:rsidP="00F35AFF">
      <w:pPr>
        <w:rPr>
          <w:rFonts w:ascii="Arial" w:eastAsia="Times New Roman" w:hAnsi="Arial" w:cs="Arial"/>
          <w:color w:val="222222"/>
        </w:rPr>
      </w:pPr>
      <w:r w:rsidRPr="0060041B">
        <w:rPr>
          <w:rFonts w:ascii="Arial" w:eastAsia="Times New Roman" w:hAnsi="Arial" w:cs="Arial"/>
          <w:color w:val="222222"/>
        </w:rPr>
        <w:t xml:space="preserve">If you </w:t>
      </w:r>
      <w:r w:rsidR="00021EE0">
        <w:rPr>
          <w:rFonts w:ascii="Arial" w:eastAsia="Times New Roman" w:hAnsi="Arial" w:cs="Arial"/>
          <w:color w:val="222222"/>
        </w:rPr>
        <w:t xml:space="preserve">are verifying a request from </w:t>
      </w:r>
      <w:r w:rsidR="00F35AFF" w:rsidRPr="0060041B">
        <w:rPr>
          <w:rFonts w:ascii="Arial" w:eastAsia="Times New Roman" w:hAnsi="Arial" w:cs="Arial"/>
          <w:color w:val="222222"/>
        </w:rPr>
        <w:t xml:space="preserve">FCOM </w:t>
      </w:r>
      <w:r w:rsidR="00021EE0">
        <w:rPr>
          <w:rFonts w:ascii="Arial" w:eastAsia="Times New Roman" w:hAnsi="Arial" w:cs="Arial"/>
          <w:color w:val="222222"/>
        </w:rPr>
        <w:t xml:space="preserve">you may call the </w:t>
      </w:r>
      <w:r w:rsidR="00F35AFF" w:rsidRPr="0060041B">
        <w:rPr>
          <w:rFonts w:ascii="Arial" w:eastAsia="Times New Roman" w:hAnsi="Arial" w:cs="Arial"/>
          <w:color w:val="222222"/>
        </w:rPr>
        <w:t xml:space="preserve">office at (248) 635-8695 or </w:t>
      </w:r>
      <w:r w:rsidR="00021EE0">
        <w:rPr>
          <w:rFonts w:ascii="Arial" w:eastAsia="Times New Roman" w:hAnsi="Arial" w:cs="Arial"/>
          <w:color w:val="222222"/>
        </w:rPr>
        <w:t xml:space="preserve">           </w:t>
      </w:r>
      <w:r w:rsidR="00F35AFF" w:rsidRPr="0060041B">
        <w:rPr>
          <w:rFonts w:ascii="Arial" w:eastAsia="Times New Roman" w:hAnsi="Arial" w:cs="Arial"/>
          <w:color w:val="222222"/>
        </w:rPr>
        <w:t>Ann Heler, FCOM board president at (313) 520-265</w:t>
      </w:r>
      <w:r w:rsidR="00021EE0">
        <w:rPr>
          <w:rFonts w:ascii="Arial" w:eastAsia="Times New Roman" w:hAnsi="Arial" w:cs="Arial"/>
          <w:color w:val="222222"/>
        </w:rPr>
        <w:t>7</w:t>
      </w:r>
      <w:r w:rsidR="00F35AFF" w:rsidRPr="0060041B">
        <w:rPr>
          <w:rFonts w:ascii="Arial" w:eastAsia="Times New Roman" w:hAnsi="Arial" w:cs="Arial"/>
          <w:color w:val="222222"/>
        </w:rPr>
        <w:t xml:space="preserve">. </w:t>
      </w:r>
    </w:p>
    <w:p w14:paraId="609C921B" w14:textId="77777777" w:rsidR="00021EE0" w:rsidRDefault="00021EE0" w:rsidP="00E912A6">
      <w:pPr>
        <w:shd w:val="clear" w:color="auto" w:fill="FFFFFF"/>
        <w:rPr>
          <w:rFonts w:ascii="Arial" w:hAnsi="Arial" w:cs="Arial"/>
          <w:b/>
        </w:rPr>
      </w:pPr>
    </w:p>
    <w:p w14:paraId="79F5C038" w14:textId="68FD8322" w:rsidR="00F81B81" w:rsidRPr="0060041B" w:rsidRDefault="00290D0B" w:rsidP="00E912A6">
      <w:pPr>
        <w:shd w:val="clear" w:color="auto" w:fill="FFFFFF"/>
        <w:rPr>
          <w:rFonts w:ascii="Arial" w:hAnsi="Arial" w:cs="Arial"/>
          <w:b/>
        </w:rPr>
      </w:pPr>
      <w:r w:rsidRPr="0060041B">
        <w:rPr>
          <w:rFonts w:ascii="Arial" w:hAnsi="Arial" w:cs="Arial"/>
          <w:b/>
        </w:rPr>
        <w:t xml:space="preserve">Additionally: </w:t>
      </w:r>
    </w:p>
    <w:p w14:paraId="1F18D6EF" w14:textId="783F151A" w:rsidR="00290D0B" w:rsidRPr="0060041B" w:rsidRDefault="0060041B" w:rsidP="00290D0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bCs/>
        </w:rPr>
      </w:pPr>
      <w:r w:rsidRPr="0060041B">
        <w:rPr>
          <w:rFonts w:ascii="Arial" w:hAnsi="Arial" w:cs="Arial"/>
          <w:bCs/>
        </w:rPr>
        <w:t xml:space="preserve">Assume any such requests are questionable unless proven otherwise and never give unverified parties any information. </w:t>
      </w:r>
      <w:r w:rsidRPr="0060041B">
        <w:rPr>
          <w:rFonts w:ascii="Arial" w:hAnsi="Arial" w:cs="Arial"/>
          <w:bCs/>
        </w:rPr>
        <w:t xml:space="preserve">Always </w:t>
      </w:r>
      <w:r w:rsidRPr="0060041B">
        <w:rPr>
          <w:rFonts w:ascii="Arial" w:hAnsi="Arial" w:cs="Arial"/>
          <w:bCs/>
        </w:rPr>
        <w:t>authenticate these kinds of requests.</w:t>
      </w:r>
    </w:p>
    <w:p w14:paraId="27198A65" w14:textId="4EAED291" w:rsidR="0060041B" w:rsidRPr="0060041B" w:rsidRDefault="0060041B" w:rsidP="00290D0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bCs/>
        </w:rPr>
      </w:pPr>
      <w:r w:rsidRPr="0060041B">
        <w:rPr>
          <w:rFonts w:ascii="Arial" w:hAnsi="Arial" w:cs="Arial"/>
          <w:bCs/>
        </w:rPr>
        <w:t>Review your organizational policies for d</w:t>
      </w:r>
      <w:r w:rsidRPr="0060041B">
        <w:rPr>
          <w:rFonts w:ascii="Arial" w:hAnsi="Arial" w:cs="Arial"/>
          <w:bCs/>
        </w:rPr>
        <w:t>isbursement of funds, purchase approvals, or dissemination of sensitive information</w:t>
      </w:r>
      <w:r w:rsidRPr="0060041B">
        <w:rPr>
          <w:rFonts w:ascii="Arial" w:hAnsi="Arial" w:cs="Arial"/>
          <w:bCs/>
        </w:rPr>
        <w:t xml:space="preserve">. Each should </w:t>
      </w:r>
      <w:r w:rsidRPr="0060041B">
        <w:rPr>
          <w:rFonts w:ascii="Arial" w:hAnsi="Arial" w:cs="Arial"/>
          <w:bCs/>
        </w:rPr>
        <w:t>require a 2-step verification to ensure they are authentic.</w:t>
      </w:r>
    </w:p>
    <w:p w14:paraId="62CC1043" w14:textId="77777777" w:rsidR="00527353" w:rsidRPr="0018582E" w:rsidRDefault="00527353" w:rsidP="00527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527353" w:rsidRPr="0018582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1C9A" w14:textId="77777777" w:rsidR="00021EE0" w:rsidRDefault="00021EE0" w:rsidP="00021EE0">
      <w:pPr>
        <w:spacing w:after="0" w:line="240" w:lineRule="auto"/>
      </w:pPr>
      <w:r>
        <w:separator/>
      </w:r>
    </w:p>
  </w:endnote>
  <w:endnote w:type="continuationSeparator" w:id="0">
    <w:p w14:paraId="5044A1BE" w14:textId="77777777" w:rsidR="00021EE0" w:rsidRDefault="00021EE0" w:rsidP="0002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E8B5" w14:textId="2C80A4E5" w:rsidR="00021EE0" w:rsidRDefault="00D20395" w:rsidP="00021EE0">
    <w:pPr>
      <w:pStyle w:val="Footer"/>
      <w:jc w:val="right"/>
    </w:pPr>
    <w:r>
      <w:t>JC 2/9/2022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0D63" w14:textId="77777777" w:rsidR="00021EE0" w:rsidRDefault="00021EE0" w:rsidP="00021EE0">
      <w:pPr>
        <w:spacing w:after="0" w:line="240" w:lineRule="auto"/>
      </w:pPr>
      <w:r>
        <w:separator/>
      </w:r>
    </w:p>
  </w:footnote>
  <w:footnote w:type="continuationSeparator" w:id="0">
    <w:p w14:paraId="374B24EA" w14:textId="77777777" w:rsidR="00021EE0" w:rsidRDefault="00021EE0" w:rsidP="0002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F08"/>
    <w:multiLevelType w:val="hybridMultilevel"/>
    <w:tmpl w:val="F32A1B74"/>
    <w:lvl w:ilvl="0" w:tplc="689493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2978A0"/>
    <w:multiLevelType w:val="hybridMultilevel"/>
    <w:tmpl w:val="593A6D32"/>
    <w:lvl w:ilvl="0" w:tplc="DC6EE3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E33"/>
    <w:multiLevelType w:val="hybridMultilevel"/>
    <w:tmpl w:val="31EC8CA2"/>
    <w:lvl w:ilvl="0" w:tplc="FFFFFFFF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C6EE37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6AAC"/>
    <w:multiLevelType w:val="hybridMultilevel"/>
    <w:tmpl w:val="55A6321C"/>
    <w:lvl w:ilvl="0" w:tplc="1FECE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F42C7A"/>
    <w:multiLevelType w:val="hybridMultilevel"/>
    <w:tmpl w:val="FD6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6859"/>
    <w:multiLevelType w:val="hybridMultilevel"/>
    <w:tmpl w:val="403EF096"/>
    <w:lvl w:ilvl="0" w:tplc="DC6EE3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4152"/>
    <w:multiLevelType w:val="hybridMultilevel"/>
    <w:tmpl w:val="381E50DC"/>
    <w:lvl w:ilvl="0" w:tplc="DC6EE3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51"/>
    <w:rsid w:val="00021EE0"/>
    <w:rsid w:val="0005679E"/>
    <w:rsid w:val="000F0F5E"/>
    <w:rsid w:val="0018582E"/>
    <w:rsid w:val="001B6C49"/>
    <w:rsid w:val="00290D0B"/>
    <w:rsid w:val="002A533A"/>
    <w:rsid w:val="002A6AA8"/>
    <w:rsid w:val="00311A9B"/>
    <w:rsid w:val="003D3F25"/>
    <w:rsid w:val="00493CBF"/>
    <w:rsid w:val="005229FD"/>
    <w:rsid w:val="00527353"/>
    <w:rsid w:val="005B1954"/>
    <w:rsid w:val="0060041B"/>
    <w:rsid w:val="00781C3A"/>
    <w:rsid w:val="008E0C00"/>
    <w:rsid w:val="00935DC9"/>
    <w:rsid w:val="009849DB"/>
    <w:rsid w:val="009F2054"/>
    <w:rsid w:val="00BD2426"/>
    <w:rsid w:val="00C84151"/>
    <w:rsid w:val="00CC5B4F"/>
    <w:rsid w:val="00D20395"/>
    <w:rsid w:val="00E346EC"/>
    <w:rsid w:val="00E47E06"/>
    <w:rsid w:val="00E912A6"/>
    <w:rsid w:val="00EC66EB"/>
    <w:rsid w:val="00F21D51"/>
    <w:rsid w:val="00F35AFF"/>
    <w:rsid w:val="00F43C0A"/>
    <w:rsid w:val="00F80971"/>
    <w:rsid w:val="00F81B81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6930"/>
  <w15:chartTrackingRefBased/>
  <w15:docId w15:val="{35C01985-EC52-4CD1-BE5E-8FC2D35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C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E0"/>
  </w:style>
  <w:style w:type="paragraph" w:styleId="Footer">
    <w:name w:val="footer"/>
    <w:basedOn w:val="Normal"/>
    <w:link w:val="FooterChar"/>
    <w:uiPriority w:val="99"/>
    <w:unhideWhenUsed/>
    <w:rsid w:val="00021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ompagner@hfhclin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ompagner@hfhclini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yan@ctechsin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6" ma:contentTypeDescription="Create a new document." ma:contentTypeScope="" ma:versionID="5aed0d950c2db8e85b16fc411222fffa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5a771871c8e6b15e65647ba27b210565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450-92E0-4D68-9990-65D9C09C7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E965E-33CC-4BEE-A7D1-62D3CD553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0C4F6-DA7A-4C48-A876-614D102E1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Jeff Compagner</cp:lastModifiedBy>
  <cp:revision>2</cp:revision>
  <dcterms:created xsi:type="dcterms:W3CDTF">2022-02-09T19:24:00Z</dcterms:created>
  <dcterms:modified xsi:type="dcterms:W3CDTF">2022-02-09T19:24:00Z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