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B6878" w14:textId="77777777" w:rsidR="003231DC" w:rsidRDefault="00DB34EC" w:rsidP="00562F55">
      <w:pPr>
        <w:rPr>
          <w:sz w:val="24"/>
          <w:szCs w:val="24"/>
        </w:rPr>
      </w:pPr>
      <w:r w:rsidRPr="00EC4F92">
        <w:rPr>
          <w:color w:val="FF0000"/>
          <w:sz w:val="28"/>
          <w:szCs w:val="28"/>
        </w:rPr>
        <w:t xml:space="preserve"> </w:t>
      </w:r>
      <w:r w:rsidR="00B908DB" w:rsidRPr="00EC4F92">
        <w:rPr>
          <w:color w:val="FF0000"/>
          <w:sz w:val="28"/>
          <w:szCs w:val="28"/>
        </w:rPr>
        <w:t xml:space="preserve">              </w:t>
      </w:r>
      <w:r w:rsidR="00A45288" w:rsidRPr="00EC4F92">
        <w:rPr>
          <w:color w:val="FF0000"/>
          <w:sz w:val="28"/>
          <w:szCs w:val="28"/>
        </w:rPr>
        <w:t xml:space="preserve">                                  </w:t>
      </w:r>
      <w:r w:rsidR="00562F55" w:rsidRPr="00EC4F92">
        <w:rPr>
          <w:color w:val="FF0000"/>
          <w:sz w:val="28"/>
          <w:szCs w:val="28"/>
        </w:rPr>
        <w:t xml:space="preserve">                     </w:t>
      </w:r>
      <w:r w:rsidR="00EC4F92">
        <w:rPr>
          <w:color w:val="FF0000"/>
          <w:sz w:val="28"/>
          <w:szCs w:val="28"/>
        </w:rPr>
        <w:t xml:space="preserve">                           </w:t>
      </w:r>
      <w:r w:rsidR="006F5F6C">
        <w:rPr>
          <w:color w:val="FF0000"/>
          <w:sz w:val="28"/>
          <w:szCs w:val="28"/>
        </w:rPr>
        <w:t xml:space="preserve">     </w:t>
      </w:r>
      <w:r w:rsidR="00052063">
        <w:rPr>
          <w:color w:val="FF0000"/>
          <w:sz w:val="28"/>
          <w:szCs w:val="28"/>
        </w:rPr>
        <w:t xml:space="preserve">   </w:t>
      </w:r>
      <w:r w:rsidR="00562F55" w:rsidRPr="00EC4F92">
        <w:rPr>
          <w:color w:val="FF0000"/>
          <w:sz w:val="28"/>
          <w:szCs w:val="28"/>
        </w:rPr>
        <w:t xml:space="preserve">  </w:t>
      </w:r>
      <w:r w:rsidR="00026C5E">
        <w:rPr>
          <w:sz w:val="24"/>
          <w:szCs w:val="24"/>
        </w:rPr>
        <w:t>February 23</w:t>
      </w:r>
      <w:r w:rsidR="008D1A7E">
        <w:rPr>
          <w:sz w:val="24"/>
          <w:szCs w:val="24"/>
        </w:rPr>
        <w:t>, 2022</w:t>
      </w:r>
    </w:p>
    <w:p w14:paraId="14C3B44A" w14:textId="77777777" w:rsidR="0056497C" w:rsidRPr="002A54F8" w:rsidRDefault="0056497C" w:rsidP="00562F55">
      <w:pPr>
        <w:rPr>
          <w:sz w:val="24"/>
          <w:szCs w:val="24"/>
        </w:rPr>
      </w:pPr>
    </w:p>
    <w:p w14:paraId="32E8358E" w14:textId="77777777" w:rsidR="00547E23" w:rsidRPr="001C21D3" w:rsidRDefault="009A16AA" w:rsidP="001C21D3">
      <w:pPr>
        <w:rPr>
          <w:b/>
          <w:sz w:val="24"/>
          <w:szCs w:val="24"/>
        </w:rPr>
      </w:pPr>
      <w:r w:rsidRPr="002A54F8">
        <w:rPr>
          <w:b/>
          <w:sz w:val="24"/>
          <w:szCs w:val="24"/>
        </w:rPr>
        <w:t>Dear All,</w:t>
      </w:r>
      <w:r w:rsidR="00860D4B" w:rsidRPr="002A54F8">
        <w:rPr>
          <w:rFonts w:ascii="Arial" w:eastAsia="Times New Roman" w:hAnsi="Arial" w:cs="Arial"/>
          <w:color w:val="222222"/>
          <w:sz w:val="24"/>
          <w:szCs w:val="24"/>
        </w:rPr>
        <w:t> </w:t>
      </w:r>
    </w:p>
    <w:p w14:paraId="115B44AE" w14:textId="77777777" w:rsidR="001C21D3" w:rsidRPr="001C21D3" w:rsidRDefault="001C21D3" w:rsidP="001C21D3">
      <w:pPr>
        <w:pStyle w:val="ListParagraph"/>
        <w:numPr>
          <w:ilvl w:val="0"/>
          <w:numId w:val="1"/>
        </w:numPr>
        <w:rPr>
          <w:color w:val="000000" w:themeColor="text1"/>
          <w:sz w:val="24"/>
          <w:szCs w:val="24"/>
        </w:rPr>
      </w:pPr>
      <w:r>
        <w:rPr>
          <w:color w:val="000000" w:themeColor="text1"/>
          <w:sz w:val="24"/>
          <w:szCs w:val="24"/>
        </w:rPr>
        <w:t xml:space="preserve">  Still waiting issues</w:t>
      </w:r>
    </w:p>
    <w:p w14:paraId="7566949C" w14:textId="77777777" w:rsidR="001C21D3" w:rsidRPr="001C21D3" w:rsidRDefault="001C21D3" w:rsidP="001C21D3">
      <w:pPr>
        <w:pStyle w:val="ListParagraph"/>
        <w:numPr>
          <w:ilvl w:val="0"/>
          <w:numId w:val="27"/>
        </w:numPr>
        <w:rPr>
          <w:color w:val="000000" w:themeColor="text1"/>
          <w:sz w:val="24"/>
          <w:szCs w:val="24"/>
        </w:rPr>
      </w:pPr>
      <w:r>
        <w:rPr>
          <w:b/>
          <w:color w:val="000000" w:themeColor="text1"/>
          <w:sz w:val="24"/>
          <w:szCs w:val="24"/>
        </w:rPr>
        <w:t xml:space="preserve">HHS $400,000 appropriation </w:t>
      </w:r>
    </w:p>
    <w:p w14:paraId="7B6016DC" w14:textId="77777777" w:rsidR="000F37D5" w:rsidRPr="005B3AC8" w:rsidRDefault="001C21D3" w:rsidP="005B3AC8">
      <w:pPr>
        <w:pStyle w:val="ListParagraph"/>
        <w:numPr>
          <w:ilvl w:val="0"/>
          <w:numId w:val="27"/>
        </w:numPr>
        <w:rPr>
          <w:color w:val="000000" w:themeColor="text1"/>
          <w:sz w:val="24"/>
          <w:szCs w:val="24"/>
        </w:rPr>
      </w:pPr>
      <w:r w:rsidRPr="001C21D3">
        <w:rPr>
          <w:b/>
          <w:color w:val="000000" w:themeColor="text1"/>
          <w:sz w:val="24"/>
          <w:szCs w:val="24"/>
        </w:rPr>
        <w:t xml:space="preserve"> $250,000 </w:t>
      </w:r>
      <w:r w:rsidR="00547E23" w:rsidRPr="001C21D3">
        <w:rPr>
          <w:b/>
          <w:color w:val="000000" w:themeColor="text1"/>
          <w:sz w:val="24"/>
          <w:szCs w:val="24"/>
        </w:rPr>
        <w:t>money allocated from the Fe</w:t>
      </w:r>
      <w:r w:rsidRPr="001C21D3">
        <w:rPr>
          <w:b/>
          <w:color w:val="000000" w:themeColor="text1"/>
          <w:sz w:val="24"/>
          <w:szCs w:val="24"/>
        </w:rPr>
        <w:t xml:space="preserve">deral COVID </w:t>
      </w:r>
      <w:r>
        <w:rPr>
          <w:b/>
          <w:color w:val="000000" w:themeColor="text1"/>
          <w:sz w:val="24"/>
          <w:szCs w:val="24"/>
        </w:rPr>
        <w:t>funds</w:t>
      </w:r>
    </w:p>
    <w:p w14:paraId="3059EF3B" w14:textId="77777777" w:rsidR="001C21D3" w:rsidRDefault="001C21D3" w:rsidP="001C21D3">
      <w:pPr>
        <w:rPr>
          <w:color w:val="000000" w:themeColor="text1"/>
          <w:sz w:val="24"/>
          <w:szCs w:val="24"/>
        </w:rPr>
      </w:pPr>
      <w:r>
        <w:rPr>
          <w:color w:val="000000" w:themeColor="text1"/>
          <w:sz w:val="24"/>
          <w:szCs w:val="24"/>
        </w:rPr>
        <w:t xml:space="preserve">       I will let you know the minut</w:t>
      </w:r>
      <w:r w:rsidR="005B3AC8">
        <w:rPr>
          <w:color w:val="000000" w:themeColor="text1"/>
          <w:sz w:val="24"/>
          <w:szCs w:val="24"/>
        </w:rPr>
        <w:t>e I hear anything on these</w:t>
      </w:r>
      <w:r>
        <w:rPr>
          <w:color w:val="000000" w:themeColor="text1"/>
          <w:sz w:val="24"/>
          <w:szCs w:val="24"/>
        </w:rPr>
        <w:t xml:space="preserve"> issues.  If anyone has more information</w:t>
      </w:r>
      <w:r w:rsidR="00F350C9">
        <w:rPr>
          <w:color w:val="000000" w:themeColor="text1"/>
          <w:sz w:val="24"/>
          <w:szCs w:val="24"/>
        </w:rPr>
        <w:t>,</w:t>
      </w:r>
      <w:r>
        <w:rPr>
          <w:color w:val="000000" w:themeColor="text1"/>
          <w:sz w:val="24"/>
          <w:szCs w:val="24"/>
        </w:rPr>
        <w:t xml:space="preserve"> please contact me and I will send it out to all of the clinics.</w:t>
      </w:r>
    </w:p>
    <w:p w14:paraId="053B8746" w14:textId="77777777" w:rsidR="005B3AC8" w:rsidRPr="005B3AC8" w:rsidRDefault="00972250" w:rsidP="001C21D3">
      <w:pPr>
        <w:pStyle w:val="ListParagraph"/>
        <w:numPr>
          <w:ilvl w:val="0"/>
          <w:numId w:val="1"/>
        </w:numPr>
        <w:rPr>
          <w:color w:val="000000" w:themeColor="text1"/>
          <w:sz w:val="24"/>
          <w:szCs w:val="24"/>
        </w:rPr>
      </w:pPr>
      <w:r w:rsidRPr="001C21D3">
        <w:rPr>
          <w:b/>
          <w:sz w:val="24"/>
          <w:szCs w:val="24"/>
        </w:rPr>
        <w:t xml:space="preserve"> </w:t>
      </w:r>
      <w:r w:rsidR="005B3AC8">
        <w:rPr>
          <w:b/>
          <w:sz w:val="24"/>
          <w:szCs w:val="24"/>
        </w:rPr>
        <w:t>The waiver allowing paper prescriptions is LAW!</w:t>
      </w:r>
      <w:r w:rsidR="00026C5E">
        <w:rPr>
          <w:b/>
          <w:sz w:val="24"/>
          <w:szCs w:val="24"/>
        </w:rPr>
        <w:t xml:space="preserve">    </w:t>
      </w:r>
      <w:r w:rsidR="005B3AC8">
        <w:rPr>
          <w:b/>
          <w:sz w:val="24"/>
          <w:szCs w:val="24"/>
        </w:rPr>
        <w:t xml:space="preserve"> </w:t>
      </w:r>
      <w:r w:rsidR="00026C5E">
        <w:rPr>
          <w:noProof/>
          <w:color w:val="000000" w:themeColor="text1"/>
          <w:sz w:val="24"/>
          <w:szCs w:val="24"/>
        </w:rPr>
        <w:drawing>
          <wp:inline distT="0" distB="0" distL="0" distR="0" wp14:anchorId="3CB4B145" wp14:editId="7B01823F">
            <wp:extent cx="214312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ppy_people[1].jpg"/>
                    <pic:cNvPicPr/>
                  </pic:nvPicPr>
                  <pic:blipFill>
                    <a:blip r:embed="rId7">
                      <a:extLst>
                        <a:ext uri="{28A0092B-C50C-407E-A947-70E740481C1C}">
                          <a14:useLocalDpi xmlns:a14="http://schemas.microsoft.com/office/drawing/2010/main" val="0"/>
                        </a:ext>
                      </a:extLst>
                    </a:blip>
                    <a:stretch>
                      <a:fillRect/>
                    </a:stretch>
                  </pic:blipFill>
                  <pic:spPr>
                    <a:xfrm>
                      <a:off x="0" y="0"/>
                      <a:ext cx="2143125" cy="714375"/>
                    </a:xfrm>
                    <a:prstGeom prst="rect">
                      <a:avLst/>
                    </a:prstGeom>
                  </pic:spPr>
                </pic:pic>
              </a:graphicData>
            </a:graphic>
          </wp:inline>
        </w:drawing>
      </w:r>
    </w:p>
    <w:p w14:paraId="57C13DED" w14:textId="77777777" w:rsidR="005B3AC8" w:rsidRDefault="005B3AC8" w:rsidP="005B3AC8">
      <w:pPr>
        <w:pStyle w:val="ListParagraph"/>
        <w:ind w:left="360"/>
        <w:rPr>
          <w:sz w:val="24"/>
          <w:szCs w:val="24"/>
        </w:rPr>
      </w:pPr>
      <w:r w:rsidRPr="005B3AC8">
        <w:rPr>
          <w:sz w:val="24"/>
          <w:szCs w:val="24"/>
        </w:rPr>
        <w:t>I sent</w:t>
      </w:r>
      <w:r w:rsidR="00972250" w:rsidRPr="005B3AC8">
        <w:rPr>
          <w:sz w:val="24"/>
          <w:szCs w:val="24"/>
        </w:rPr>
        <w:t xml:space="preserve"> </w:t>
      </w:r>
      <w:r>
        <w:rPr>
          <w:sz w:val="24"/>
          <w:szCs w:val="24"/>
        </w:rPr>
        <w:t xml:space="preserve">an email on 2/23/22 to all of the clinics with the exact legal language and the announcement of when the change went into effect (2/22/22).   </w:t>
      </w:r>
    </w:p>
    <w:p w14:paraId="2B71A176" w14:textId="77777777" w:rsidR="005B3AC8" w:rsidRDefault="005B3AC8" w:rsidP="005B3AC8">
      <w:pPr>
        <w:pStyle w:val="ListParagraph"/>
        <w:ind w:left="360"/>
        <w:rPr>
          <w:sz w:val="24"/>
          <w:szCs w:val="24"/>
        </w:rPr>
      </w:pPr>
      <w:r>
        <w:rPr>
          <w:sz w:val="24"/>
          <w:szCs w:val="24"/>
        </w:rPr>
        <w:t xml:space="preserve">This was our first </w:t>
      </w:r>
      <w:proofErr w:type="spellStart"/>
      <w:r>
        <w:rPr>
          <w:sz w:val="24"/>
          <w:szCs w:val="24"/>
        </w:rPr>
        <w:t>non appropriation</w:t>
      </w:r>
      <w:proofErr w:type="spellEnd"/>
      <w:r>
        <w:rPr>
          <w:sz w:val="24"/>
          <w:szCs w:val="24"/>
        </w:rPr>
        <w:t xml:space="preserve"> legislative action and we succeeded in making a significant change in the law that benefits our paper chart clinics.  Christine Rainey was our key person in this work and 10 dozen red roses does not thank her enough.  If you have any questions, please contact Christine at crainey@ferncare.org</w:t>
      </w:r>
      <w:hyperlink r:id="rId8" w:history="1">
        <w:r w:rsidRPr="005B3AC8">
          <w:rPr>
            <w:rStyle w:val="Hyperlink"/>
            <w:sz w:val="24"/>
            <w:szCs w:val="24"/>
          </w:rPr>
          <w:t>crainey@ferncare.org</w:t>
        </w:r>
      </w:hyperlink>
    </w:p>
    <w:p w14:paraId="414C0914" w14:textId="77777777" w:rsidR="005B3AC8" w:rsidRPr="005B3AC8" w:rsidRDefault="005B3AC8" w:rsidP="005B3AC8">
      <w:pPr>
        <w:pStyle w:val="ListParagraph"/>
        <w:ind w:left="360"/>
        <w:rPr>
          <w:color w:val="000000" w:themeColor="text1"/>
          <w:sz w:val="24"/>
          <w:szCs w:val="24"/>
        </w:rPr>
      </w:pPr>
    </w:p>
    <w:p w14:paraId="1D051C9C" w14:textId="77777777" w:rsidR="00972250" w:rsidRPr="001C21D3" w:rsidRDefault="00972250" w:rsidP="001C21D3">
      <w:pPr>
        <w:pStyle w:val="ListParagraph"/>
        <w:numPr>
          <w:ilvl w:val="0"/>
          <w:numId w:val="1"/>
        </w:numPr>
        <w:rPr>
          <w:color w:val="000000" w:themeColor="text1"/>
          <w:sz w:val="24"/>
          <w:szCs w:val="24"/>
        </w:rPr>
      </w:pPr>
      <w:r w:rsidRPr="001C21D3">
        <w:rPr>
          <w:b/>
          <w:sz w:val="24"/>
          <w:szCs w:val="24"/>
        </w:rPr>
        <w:t xml:space="preserve">       </w:t>
      </w:r>
      <w:r w:rsidR="001C21D3">
        <w:rPr>
          <w:b/>
          <w:sz w:val="24"/>
          <w:szCs w:val="24"/>
        </w:rPr>
        <w:t xml:space="preserve">    </w:t>
      </w:r>
      <w:r w:rsidRPr="001C21D3">
        <w:rPr>
          <w:b/>
          <w:sz w:val="24"/>
          <w:szCs w:val="24"/>
        </w:rPr>
        <w:t xml:space="preserve">  </w:t>
      </w:r>
      <w:r w:rsidRPr="009F5591">
        <w:rPr>
          <w:b/>
          <w:color w:val="00B050"/>
          <w:sz w:val="24"/>
          <w:szCs w:val="24"/>
        </w:rPr>
        <w:t xml:space="preserve"> </w:t>
      </w:r>
      <w:r w:rsidR="005B3AC8">
        <w:rPr>
          <w:b/>
          <w:color w:val="00B050"/>
          <w:sz w:val="24"/>
          <w:szCs w:val="24"/>
        </w:rPr>
        <w:t xml:space="preserve">               </w:t>
      </w:r>
      <w:r w:rsidRPr="009F5591">
        <w:rPr>
          <w:b/>
          <w:color w:val="00B050"/>
          <w:sz w:val="24"/>
          <w:szCs w:val="24"/>
        </w:rPr>
        <w:t>Gentle Reminders</w:t>
      </w:r>
    </w:p>
    <w:p w14:paraId="68274611" w14:textId="77777777" w:rsidR="003E4161" w:rsidRPr="002A54F8" w:rsidRDefault="005B3AC8" w:rsidP="00972250">
      <w:pPr>
        <w:pStyle w:val="ListParagraph"/>
        <w:ind w:left="360"/>
        <w:rPr>
          <w:b/>
          <w:sz w:val="24"/>
          <w:szCs w:val="24"/>
        </w:rPr>
      </w:pPr>
      <w:r>
        <w:rPr>
          <w:b/>
          <w:color w:val="00B050"/>
          <w:sz w:val="24"/>
          <w:szCs w:val="24"/>
        </w:rPr>
        <w:t xml:space="preserve">      </w:t>
      </w:r>
      <w:r w:rsidR="00547E23" w:rsidRPr="009F5591">
        <w:rPr>
          <w:b/>
          <w:color w:val="00B050"/>
          <w:sz w:val="24"/>
          <w:szCs w:val="24"/>
        </w:rPr>
        <w:t xml:space="preserve">FCOM Membership Renewal </w:t>
      </w:r>
      <w:r w:rsidR="00547E23">
        <w:rPr>
          <w:b/>
          <w:sz w:val="24"/>
          <w:szCs w:val="24"/>
        </w:rPr>
        <w:t xml:space="preserve">         </w:t>
      </w:r>
    </w:p>
    <w:p w14:paraId="45B7D942" w14:textId="77777777" w:rsidR="00547E23" w:rsidRPr="001C21D3" w:rsidRDefault="00547E23" w:rsidP="00972250">
      <w:pPr>
        <w:pStyle w:val="ListParagraph"/>
        <w:ind w:left="360"/>
        <w:rPr>
          <w:i/>
          <w:color w:val="0070C0"/>
          <w:sz w:val="24"/>
          <w:szCs w:val="24"/>
        </w:rPr>
      </w:pPr>
      <w:r>
        <w:rPr>
          <w:sz w:val="24"/>
          <w:szCs w:val="24"/>
        </w:rPr>
        <w:t>I have attached the application to</w:t>
      </w:r>
      <w:r w:rsidR="00972250">
        <w:rPr>
          <w:sz w:val="24"/>
          <w:szCs w:val="24"/>
        </w:rPr>
        <w:t xml:space="preserve"> this update</w:t>
      </w:r>
      <w:r>
        <w:rPr>
          <w:sz w:val="24"/>
          <w:szCs w:val="24"/>
        </w:rPr>
        <w:t>.</w:t>
      </w:r>
      <w:r w:rsidR="0056497C" w:rsidRPr="001C21D3">
        <w:rPr>
          <w:color w:val="0070C0"/>
          <w:sz w:val="24"/>
          <w:szCs w:val="24"/>
        </w:rPr>
        <w:t xml:space="preserve"> </w:t>
      </w:r>
      <w:r w:rsidR="0056497C" w:rsidRPr="001C21D3">
        <w:rPr>
          <w:i/>
          <w:color w:val="0070C0"/>
          <w:sz w:val="24"/>
          <w:szCs w:val="24"/>
        </w:rPr>
        <w:t>Renewal or first time joining is due by March 31.</w:t>
      </w:r>
    </w:p>
    <w:p w14:paraId="3916A613" w14:textId="77777777" w:rsidR="007251AF" w:rsidRDefault="007251AF" w:rsidP="002A54F8">
      <w:pPr>
        <w:pStyle w:val="ListParagraph"/>
        <w:ind w:left="360"/>
        <w:rPr>
          <w:sz w:val="24"/>
          <w:szCs w:val="24"/>
        </w:rPr>
      </w:pPr>
      <w:r w:rsidRPr="002A54F8">
        <w:rPr>
          <w:sz w:val="24"/>
          <w:szCs w:val="24"/>
        </w:rPr>
        <w:t xml:space="preserve">The </w:t>
      </w:r>
      <w:r w:rsidRPr="00893321">
        <w:rPr>
          <w:b/>
          <w:color w:val="00B050"/>
          <w:sz w:val="24"/>
          <w:szCs w:val="24"/>
        </w:rPr>
        <w:t>Clinic Data Survey</w:t>
      </w:r>
      <w:r w:rsidR="00972250">
        <w:rPr>
          <w:sz w:val="24"/>
          <w:szCs w:val="24"/>
        </w:rPr>
        <w:t xml:space="preserve"> was sent out by Jeff Compagner late last week.</w:t>
      </w:r>
      <w:r w:rsidR="001C21D3">
        <w:rPr>
          <w:sz w:val="24"/>
          <w:szCs w:val="24"/>
        </w:rPr>
        <w:t xml:space="preserve"> It is</w:t>
      </w:r>
      <w:r w:rsidRPr="002A54F8">
        <w:rPr>
          <w:sz w:val="24"/>
          <w:szCs w:val="24"/>
        </w:rPr>
        <w:t xml:space="preserve"> in a Constant Contact survey form format</w:t>
      </w:r>
      <w:r w:rsidR="00972250">
        <w:rPr>
          <w:sz w:val="24"/>
          <w:szCs w:val="24"/>
        </w:rPr>
        <w:t xml:space="preserve"> and </w:t>
      </w:r>
      <w:r w:rsidR="00972250" w:rsidRPr="001C21D3">
        <w:rPr>
          <w:i/>
          <w:color w:val="0070C0"/>
          <w:sz w:val="24"/>
          <w:szCs w:val="24"/>
        </w:rPr>
        <w:t>due March 15</w:t>
      </w:r>
      <w:r w:rsidR="00972250" w:rsidRPr="001C21D3">
        <w:rPr>
          <w:color w:val="0070C0"/>
          <w:sz w:val="24"/>
          <w:szCs w:val="24"/>
        </w:rPr>
        <w:t>.</w:t>
      </w:r>
      <w:r w:rsidR="00972250">
        <w:rPr>
          <w:sz w:val="24"/>
          <w:szCs w:val="24"/>
        </w:rPr>
        <w:t xml:space="preserve">  IF YOU DID NOT RECEIVE THAT EMAIL CONTACT JEFF AT </w:t>
      </w:r>
      <w:hyperlink r:id="rId9" w:history="1">
        <w:r w:rsidR="00972250" w:rsidRPr="00F743EB">
          <w:rPr>
            <w:rStyle w:val="Hyperlink"/>
            <w:sz w:val="24"/>
            <w:szCs w:val="24"/>
          </w:rPr>
          <w:t>JCOMPAGNER@HFHCLINIC.ORG</w:t>
        </w:r>
      </w:hyperlink>
      <w:r w:rsidR="00972250">
        <w:rPr>
          <w:sz w:val="24"/>
          <w:szCs w:val="24"/>
        </w:rPr>
        <w:t>.  He will get it to you promptly.</w:t>
      </w:r>
    </w:p>
    <w:p w14:paraId="34EDEC5D" w14:textId="77777777" w:rsidR="0056497C" w:rsidRDefault="0056497C" w:rsidP="002A54F8">
      <w:pPr>
        <w:pStyle w:val="ListParagraph"/>
        <w:ind w:left="360"/>
        <w:rPr>
          <w:sz w:val="24"/>
          <w:szCs w:val="24"/>
        </w:rPr>
      </w:pPr>
    </w:p>
    <w:p w14:paraId="26916DE0" w14:textId="77777777" w:rsidR="0056497C" w:rsidRPr="001C21D3" w:rsidRDefault="0056497C" w:rsidP="001C21D3">
      <w:pPr>
        <w:pStyle w:val="ListParagraph"/>
        <w:numPr>
          <w:ilvl w:val="0"/>
          <w:numId w:val="1"/>
        </w:numPr>
        <w:rPr>
          <w:b/>
          <w:sz w:val="24"/>
          <w:szCs w:val="24"/>
        </w:rPr>
      </w:pPr>
      <w:r w:rsidRPr="001C21D3">
        <w:rPr>
          <w:b/>
          <w:sz w:val="24"/>
          <w:szCs w:val="24"/>
        </w:rPr>
        <w:t>Quality Standards Webinar</w:t>
      </w:r>
      <w:r w:rsidR="001C21D3">
        <w:rPr>
          <w:b/>
          <w:sz w:val="24"/>
          <w:szCs w:val="24"/>
        </w:rPr>
        <w:t xml:space="preserve"> and discussion</w:t>
      </w:r>
      <w:r w:rsidR="005B3AC8">
        <w:rPr>
          <w:b/>
          <w:sz w:val="24"/>
          <w:szCs w:val="24"/>
        </w:rPr>
        <w:t xml:space="preserve"> and date for the next QS walk through</w:t>
      </w:r>
    </w:p>
    <w:p w14:paraId="3430E5CB" w14:textId="77777777" w:rsidR="00972250" w:rsidRDefault="002567D0" w:rsidP="002567D0">
      <w:pPr>
        <w:pStyle w:val="ListParagraph"/>
        <w:ind w:left="360"/>
        <w:rPr>
          <w:sz w:val="24"/>
          <w:szCs w:val="24"/>
        </w:rPr>
      </w:pPr>
      <w:r w:rsidRPr="002567D0">
        <w:rPr>
          <w:sz w:val="24"/>
          <w:szCs w:val="24"/>
        </w:rPr>
        <w:t>On Feb.</w:t>
      </w:r>
      <w:r>
        <w:rPr>
          <w:sz w:val="24"/>
          <w:szCs w:val="24"/>
        </w:rPr>
        <w:t xml:space="preserve"> 17, I held the first Quality Standards di</w:t>
      </w:r>
      <w:r w:rsidR="005B3AC8">
        <w:rPr>
          <w:sz w:val="24"/>
          <w:szCs w:val="24"/>
        </w:rPr>
        <w:t xml:space="preserve">scussion and walk-through. </w:t>
      </w:r>
    </w:p>
    <w:p w14:paraId="52EC7828" w14:textId="77777777" w:rsidR="002567D0" w:rsidRDefault="00972250" w:rsidP="002567D0">
      <w:pPr>
        <w:pStyle w:val="ListParagraph"/>
        <w:ind w:left="360"/>
        <w:rPr>
          <w:sz w:val="24"/>
          <w:szCs w:val="24"/>
        </w:rPr>
      </w:pPr>
      <w:r>
        <w:rPr>
          <w:sz w:val="24"/>
          <w:szCs w:val="24"/>
        </w:rPr>
        <w:t>The consensus from the first meeting is that this</w:t>
      </w:r>
      <w:r w:rsidR="002567D0">
        <w:rPr>
          <w:sz w:val="24"/>
          <w:szCs w:val="24"/>
        </w:rPr>
        <w:t xml:space="preserve"> is no</w:t>
      </w:r>
      <w:r>
        <w:rPr>
          <w:sz w:val="24"/>
          <w:szCs w:val="24"/>
        </w:rPr>
        <w:t>t</w:t>
      </w:r>
      <w:r w:rsidR="002567D0">
        <w:rPr>
          <w:sz w:val="24"/>
          <w:szCs w:val="24"/>
        </w:rPr>
        <w:t xml:space="preserve"> d</w:t>
      </w:r>
      <w:r>
        <w:rPr>
          <w:sz w:val="24"/>
          <w:szCs w:val="24"/>
        </w:rPr>
        <w:t>ifficult but first time through will probably take an hour to complete because you are noting where you have the documents and if it would be easier to compile the information in a different way to make retrieving the information easier. They did agree that next year it will be n</w:t>
      </w:r>
      <w:r w:rsidR="005B3AC8">
        <w:rPr>
          <w:sz w:val="24"/>
          <w:szCs w:val="24"/>
        </w:rPr>
        <w:t xml:space="preserve">ot as time consuming…all that will be </w:t>
      </w:r>
      <w:r>
        <w:rPr>
          <w:sz w:val="24"/>
          <w:szCs w:val="24"/>
        </w:rPr>
        <w:t xml:space="preserve">needed is updating changes/additions.  </w:t>
      </w:r>
    </w:p>
    <w:p w14:paraId="54CA8772" w14:textId="77777777" w:rsidR="00025D90" w:rsidRPr="0033159D" w:rsidRDefault="00972250" w:rsidP="00025D90">
      <w:pPr>
        <w:pStyle w:val="ListParagraph"/>
        <w:ind w:left="360"/>
        <w:rPr>
          <w:sz w:val="24"/>
          <w:szCs w:val="24"/>
        </w:rPr>
      </w:pPr>
      <w:r w:rsidRPr="0033159D">
        <w:rPr>
          <w:sz w:val="24"/>
          <w:szCs w:val="24"/>
        </w:rPr>
        <w:t xml:space="preserve">The next QS webinar and walk </w:t>
      </w:r>
      <w:r w:rsidR="00025D90" w:rsidRPr="0033159D">
        <w:rPr>
          <w:sz w:val="24"/>
          <w:szCs w:val="24"/>
        </w:rPr>
        <w:t xml:space="preserve">through is scheduled for </w:t>
      </w:r>
      <w:r w:rsidR="00025D90" w:rsidRPr="0033159D">
        <w:rPr>
          <w:b/>
          <w:sz w:val="24"/>
          <w:szCs w:val="24"/>
        </w:rPr>
        <w:t>March 10, Thursday</w:t>
      </w:r>
      <w:r w:rsidRPr="0033159D">
        <w:rPr>
          <w:b/>
          <w:sz w:val="24"/>
          <w:szCs w:val="24"/>
        </w:rPr>
        <w:t>, 10 – 11 am</w:t>
      </w:r>
      <w:r w:rsidRPr="0033159D">
        <w:rPr>
          <w:sz w:val="24"/>
          <w:szCs w:val="24"/>
        </w:rPr>
        <w:t>.</w:t>
      </w:r>
    </w:p>
    <w:p w14:paraId="78BB1659" w14:textId="77777777" w:rsidR="008F677F" w:rsidRDefault="008F677F" w:rsidP="00025D90">
      <w:pPr>
        <w:pStyle w:val="ListParagraph"/>
        <w:ind w:left="360"/>
        <w:rPr>
          <w:color w:val="0070C0"/>
          <w:sz w:val="24"/>
          <w:szCs w:val="24"/>
        </w:rPr>
      </w:pPr>
    </w:p>
    <w:p w14:paraId="3C5550CA" w14:textId="77777777" w:rsidR="008F677F" w:rsidRPr="00025D90" w:rsidRDefault="008F677F" w:rsidP="00025D90">
      <w:pPr>
        <w:pStyle w:val="ListParagraph"/>
        <w:ind w:left="360"/>
        <w:rPr>
          <w:color w:val="0070C0"/>
          <w:sz w:val="24"/>
          <w:szCs w:val="24"/>
        </w:rPr>
      </w:pPr>
    </w:p>
    <w:p w14:paraId="300923FC" w14:textId="77777777" w:rsidR="00F350C9" w:rsidRDefault="00F350C9" w:rsidP="002567D0">
      <w:pPr>
        <w:pStyle w:val="ListParagraph"/>
        <w:ind w:left="360"/>
        <w:rPr>
          <w:color w:val="0070C0"/>
          <w:sz w:val="24"/>
          <w:szCs w:val="24"/>
        </w:rPr>
      </w:pPr>
    </w:p>
    <w:p w14:paraId="69B642C7" w14:textId="77777777" w:rsidR="00F350C9" w:rsidRDefault="00F350C9" w:rsidP="00F350C9">
      <w:pPr>
        <w:pStyle w:val="ListParagraph"/>
        <w:numPr>
          <w:ilvl w:val="0"/>
          <w:numId w:val="1"/>
        </w:numPr>
        <w:rPr>
          <w:b/>
          <w:sz w:val="24"/>
          <w:szCs w:val="24"/>
        </w:rPr>
      </w:pPr>
      <w:r w:rsidRPr="00F350C9">
        <w:rPr>
          <w:b/>
          <w:sz w:val="24"/>
          <w:szCs w:val="24"/>
        </w:rPr>
        <w:t>Governor’s General Omnibus 2023 – 2034 Budget Proposal</w:t>
      </w:r>
    </w:p>
    <w:p w14:paraId="102CAA08" w14:textId="77777777" w:rsidR="00893321" w:rsidRDefault="00F350C9" w:rsidP="008F677F">
      <w:pPr>
        <w:pStyle w:val="ListParagraph"/>
        <w:ind w:left="360"/>
        <w:rPr>
          <w:sz w:val="24"/>
          <w:szCs w:val="24"/>
        </w:rPr>
      </w:pPr>
      <w:r>
        <w:rPr>
          <w:sz w:val="24"/>
          <w:szCs w:val="24"/>
        </w:rPr>
        <w:t>I sent out a list of some other appropriations from the proposal that I saw as free and charitable</w:t>
      </w:r>
      <w:r w:rsidR="00025D90">
        <w:rPr>
          <w:sz w:val="24"/>
          <w:szCs w:val="24"/>
        </w:rPr>
        <w:t xml:space="preserve"> clinic</w:t>
      </w:r>
      <w:r>
        <w:rPr>
          <w:sz w:val="24"/>
          <w:szCs w:val="24"/>
        </w:rPr>
        <w:t xml:space="preserve"> interest.   Thank you for the feedback!  I will definitely keep an eye on the dental reimbursement changes/ pre-natal care/medication and pharmacy issues.  As I said in the email, if I need information for the legislators, I may get in touch with you.</w:t>
      </w:r>
    </w:p>
    <w:p w14:paraId="1C83B14D" w14:textId="77777777" w:rsidR="0033159D" w:rsidRPr="008F677F" w:rsidRDefault="0033159D" w:rsidP="008F677F">
      <w:pPr>
        <w:pStyle w:val="ListParagraph"/>
        <w:ind w:left="360"/>
        <w:rPr>
          <w:sz w:val="24"/>
          <w:szCs w:val="24"/>
        </w:rPr>
      </w:pPr>
      <w:r>
        <w:rPr>
          <w:sz w:val="24"/>
          <w:szCs w:val="24"/>
        </w:rPr>
        <w:t>I hope you saw the 2/24/22 Det Free Press – Whitmer Signs Bills on Prescription Regulations. Hopefully all of us will see a welcome change in the cost of prescriptions.</w:t>
      </w:r>
    </w:p>
    <w:p w14:paraId="033599E3" w14:textId="77777777" w:rsidR="009F5591" w:rsidRDefault="009F5591" w:rsidP="002567D0">
      <w:pPr>
        <w:pStyle w:val="ListParagraph"/>
        <w:ind w:left="360"/>
        <w:rPr>
          <w:color w:val="0070C0"/>
          <w:sz w:val="24"/>
          <w:szCs w:val="24"/>
        </w:rPr>
      </w:pPr>
    </w:p>
    <w:p w14:paraId="3A5D54CF" w14:textId="77777777" w:rsidR="009F5591" w:rsidRPr="009F5591" w:rsidRDefault="009F5591" w:rsidP="009F5591">
      <w:pPr>
        <w:pStyle w:val="ListParagraph"/>
        <w:numPr>
          <w:ilvl w:val="0"/>
          <w:numId w:val="1"/>
        </w:numPr>
        <w:rPr>
          <w:b/>
          <w:sz w:val="24"/>
          <w:szCs w:val="24"/>
        </w:rPr>
      </w:pPr>
      <w:r w:rsidRPr="009F5591">
        <w:rPr>
          <w:b/>
          <w:sz w:val="24"/>
          <w:szCs w:val="24"/>
        </w:rPr>
        <w:t>Region Surveys</w:t>
      </w:r>
    </w:p>
    <w:p w14:paraId="298B5DA6" w14:textId="77777777" w:rsidR="001C21D3" w:rsidRDefault="009F5591" w:rsidP="002567D0">
      <w:pPr>
        <w:pStyle w:val="ListParagraph"/>
        <w:ind w:left="360"/>
        <w:rPr>
          <w:sz w:val="24"/>
          <w:szCs w:val="24"/>
        </w:rPr>
      </w:pPr>
      <w:r w:rsidRPr="009F5591">
        <w:rPr>
          <w:sz w:val="24"/>
          <w:szCs w:val="24"/>
        </w:rPr>
        <w:t>Last month</w:t>
      </w:r>
      <w:r w:rsidR="008F677F">
        <w:rPr>
          <w:sz w:val="24"/>
          <w:szCs w:val="24"/>
        </w:rPr>
        <w:t xml:space="preserve"> we </w:t>
      </w:r>
      <w:r>
        <w:rPr>
          <w:sz w:val="24"/>
          <w:szCs w:val="24"/>
        </w:rPr>
        <w:t>sent out a region survey to the North, Southeast, Southwest and Mideast regions asking for evaluation of everything from the time and dates of the meetings to content.  We have received a few back.  We are definitely still going to provide a monthly meeting time for clinics to get together to discuss and network.  Looking at other states, the majority have a regularly scheduled monthly meeting with any person or clinic submitting agenda topics.  In other words, these are not driven by the ED or Board President. This will be a discussion at the Board meeting on the 9</w:t>
      </w:r>
      <w:r w:rsidRPr="009F5591">
        <w:rPr>
          <w:sz w:val="24"/>
          <w:szCs w:val="24"/>
          <w:vertAlign w:val="superscript"/>
        </w:rPr>
        <w:t>t</w:t>
      </w:r>
      <w:r>
        <w:rPr>
          <w:sz w:val="24"/>
          <w:szCs w:val="24"/>
          <w:vertAlign w:val="superscript"/>
        </w:rPr>
        <w:t xml:space="preserve">h </w:t>
      </w:r>
      <w:r>
        <w:rPr>
          <w:sz w:val="24"/>
          <w:szCs w:val="24"/>
        </w:rPr>
        <w:t>with a note</w:t>
      </w:r>
      <w:r w:rsidR="00025D90">
        <w:rPr>
          <w:sz w:val="24"/>
          <w:szCs w:val="24"/>
        </w:rPr>
        <w:t xml:space="preserve"> and possible quick survey</w:t>
      </w:r>
      <w:r>
        <w:rPr>
          <w:sz w:val="24"/>
          <w:szCs w:val="24"/>
        </w:rPr>
        <w:t xml:space="preserve"> to everyone following that.</w:t>
      </w:r>
    </w:p>
    <w:p w14:paraId="6294689E" w14:textId="77777777" w:rsidR="009F5591" w:rsidRPr="009F5591" w:rsidRDefault="009F5591" w:rsidP="002567D0">
      <w:pPr>
        <w:pStyle w:val="ListParagraph"/>
        <w:ind w:left="360"/>
        <w:rPr>
          <w:sz w:val="24"/>
          <w:szCs w:val="24"/>
        </w:rPr>
      </w:pPr>
    </w:p>
    <w:p w14:paraId="727E61E4" w14:textId="77777777" w:rsidR="001C21D3" w:rsidRDefault="001C21D3" w:rsidP="001C21D3">
      <w:pPr>
        <w:pStyle w:val="ListParagraph"/>
        <w:numPr>
          <w:ilvl w:val="0"/>
          <w:numId w:val="1"/>
        </w:numPr>
        <w:rPr>
          <w:b/>
          <w:sz w:val="24"/>
          <w:szCs w:val="24"/>
        </w:rPr>
      </w:pPr>
      <w:r>
        <w:rPr>
          <w:b/>
          <w:sz w:val="24"/>
          <w:szCs w:val="24"/>
        </w:rPr>
        <w:t>GuideStar Gold Level</w:t>
      </w:r>
    </w:p>
    <w:p w14:paraId="757E68A0" w14:textId="77777777" w:rsidR="009F5591" w:rsidRPr="009F5591" w:rsidRDefault="009F5591" w:rsidP="009F5591">
      <w:pPr>
        <w:pStyle w:val="ListParagraph"/>
        <w:ind w:left="360"/>
        <w:rPr>
          <w:sz w:val="24"/>
          <w:szCs w:val="24"/>
        </w:rPr>
      </w:pPr>
      <w:r>
        <w:rPr>
          <w:sz w:val="24"/>
          <w:szCs w:val="24"/>
        </w:rPr>
        <w:t xml:space="preserve">FCOM was awarded the GuideStar Gold Level seal. It will be on our stationery and website shortly.  GuideStar is one of the resources funders have to review non-profit organizations for board and financial transparency. </w:t>
      </w:r>
      <w:r w:rsidR="008F677F">
        <w:rPr>
          <w:sz w:val="24"/>
          <w:szCs w:val="24"/>
        </w:rPr>
        <w:t>Just a note, any clinic can apply for a GuideStar standard….simply go to their website. The application is not arduous.</w:t>
      </w:r>
      <w:r w:rsidR="0033159D">
        <w:rPr>
          <w:sz w:val="24"/>
          <w:szCs w:val="24"/>
        </w:rPr>
        <w:t xml:space="preserve"> </w:t>
      </w:r>
    </w:p>
    <w:p w14:paraId="0D80CB9F" w14:textId="77777777" w:rsidR="00584C31" w:rsidRDefault="00025D90" w:rsidP="00584C31">
      <w:pPr>
        <w:rPr>
          <w:sz w:val="24"/>
          <w:szCs w:val="24"/>
        </w:rPr>
      </w:pPr>
      <w:r>
        <w:rPr>
          <w:sz w:val="24"/>
          <w:szCs w:val="24"/>
        </w:rPr>
        <w:t>A general question for the month:  In the last year, how did you show appreciation to your volunteers?</w:t>
      </w:r>
    </w:p>
    <w:p w14:paraId="2110523A" w14:textId="77777777" w:rsidR="009D22C6" w:rsidRDefault="009D22C6" w:rsidP="00584C31">
      <w:pPr>
        <w:rPr>
          <w:sz w:val="24"/>
          <w:szCs w:val="24"/>
        </w:rPr>
      </w:pPr>
      <w:r>
        <w:rPr>
          <w:sz w:val="24"/>
          <w:szCs w:val="24"/>
        </w:rPr>
        <w:t>Stay safe, stay well.</w:t>
      </w:r>
    </w:p>
    <w:p w14:paraId="0A2F4F25" w14:textId="77777777" w:rsidR="009D22C6" w:rsidRDefault="009D22C6" w:rsidP="009D22C6">
      <w:pPr>
        <w:rPr>
          <w:sz w:val="24"/>
          <w:szCs w:val="24"/>
        </w:rPr>
      </w:pPr>
      <w:r>
        <w:rPr>
          <w:noProof/>
          <w:sz w:val="24"/>
          <w:szCs w:val="24"/>
        </w:rPr>
        <w:drawing>
          <wp:inline distT="0" distB="0" distL="0" distR="0" wp14:anchorId="03EEB775" wp14:editId="7800ADAF">
            <wp:extent cx="1002535" cy="3632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 signature.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1806" cy="370202"/>
                    </a:xfrm>
                    <a:prstGeom prst="rect">
                      <a:avLst/>
                    </a:prstGeom>
                  </pic:spPr>
                </pic:pic>
              </a:graphicData>
            </a:graphic>
          </wp:inline>
        </w:drawing>
      </w:r>
    </w:p>
    <w:p w14:paraId="53FBEA46" w14:textId="77777777" w:rsidR="009D22C6" w:rsidRDefault="009D22C6" w:rsidP="00025D90">
      <w:pPr>
        <w:pStyle w:val="NoSpacing"/>
      </w:pPr>
      <w:r>
        <w:t>Board President</w:t>
      </w:r>
    </w:p>
    <w:p w14:paraId="0257633D" w14:textId="77777777" w:rsidR="00F946A8" w:rsidRPr="00026C5E" w:rsidRDefault="009D22C6" w:rsidP="00026C5E">
      <w:pPr>
        <w:pStyle w:val="NoSpacing"/>
      </w:pPr>
      <w:r>
        <w:t>313-520-2657 - cell</w:t>
      </w:r>
    </w:p>
    <w:p w14:paraId="6D86CC89" w14:textId="77777777" w:rsidR="00F26B13" w:rsidRPr="0056497C" w:rsidRDefault="0033159D" w:rsidP="00F946A8">
      <w:pPr>
        <w:rPr>
          <w:b/>
        </w:rPr>
      </w:pPr>
      <w:r>
        <w:rPr>
          <w:b/>
        </w:rPr>
        <w:t xml:space="preserve">                               </w:t>
      </w:r>
      <w:r w:rsidR="00F26B13" w:rsidRPr="0056497C">
        <w:rPr>
          <w:b/>
        </w:rPr>
        <w:t>Assistance</w:t>
      </w:r>
      <w:r w:rsidR="00863179" w:rsidRPr="0056497C">
        <w:rPr>
          <w:b/>
        </w:rPr>
        <w:t xml:space="preserve"> for all clinics</w:t>
      </w:r>
      <w:r w:rsidR="00F26B13" w:rsidRPr="0056497C">
        <w:rPr>
          <w:b/>
        </w:rPr>
        <w:t xml:space="preserve"> within FCOM</w:t>
      </w:r>
      <w:r w:rsidR="00B35378" w:rsidRPr="0056497C">
        <w:rPr>
          <w:b/>
        </w:rPr>
        <w:t xml:space="preserve"> </w:t>
      </w:r>
      <w:r w:rsidR="009F5591">
        <w:rPr>
          <w:b/>
        </w:rPr>
        <w:t>….simply call or email.</w:t>
      </w:r>
    </w:p>
    <w:p w14:paraId="67619882" w14:textId="77777777" w:rsidR="00025D90" w:rsidRDefault="00025D90" w:rsidP="009E69EA">
      <w:pPr>
        <w:pStyle w:val="NoSpacing"/>
        <w:rPr>
          <w:color w:val="FF0000"/>
        </w:rPr>
      </w:pPr>
      <w:r>
        <w:t xml:space="preserve">  Barb Saul </w:t>
      </w:r>
      <w:r w:rsidR="00F26B13" w:rsidRPr="0056497C">
        <w:t xml:space="preserve"> </w:t>
      </w:r>
      <w:r w:rsidR="002567D0">
        <w:t xml:space="preserve">    </w:t>
      </w:r>
      <w:r>
        <w:t xml:space="preserve">                </w:t>
      </w:r>
      <w:r w:rsidR="002567D0">
        <w:t xml:space="preserve">  </w:t>
      </w:r>
      <w:r w:rsidR="00F26B13" w:rsidRPr="0056497C">
        <w:t xml:space="preserve">Quality Standards assistance to any clinic </w:t>
      </w:r>
      <w:r w:rsidR="00F26B13" w:rsidRPr="0056497C">
        <w:rPr>
          <w:color w:val="FF0000"/>
        </w:rPr>
        <w:t xml:space="preserve">                  </w:t>
      </w:r>
      <w:hyperlink r:id="rId11" w:history="1">
        <w:r w:rsidR="00F26B13" w:rsidRPr="0056497C">
          <w:rPr>
            <w:rStyle w:val="Hyperlink"/>
            <w:b/>
          </w:rPr>
          <w:t>blsaul2@aol.com</w:t>
        </w:r>
      </w:hyperlink>
    </w:p>
    <w:p w14:paraId="2624A3FF" w14:textId="77777777" w:rsidR="00F26B13" w:rsidRPr="0056497C" w:rsidRDefault="00025D90" w:rsidP="009E69EA">
      <w:pPr>
        <w:pStyle w:val="NoSpacing"/>
        <w:rPr>
          <w:color w:val="FF0000"/>
        </w:rPr>
      </w:pPr>
      <w:r>
        <w:t xml:space="preserve"> </w:t>
      </w:r>
      <w:r w:rsidR="002101A2" w:rsidRPr="0056497C">
        <w:t xml:space="preserve"> </w:t>
      </w:r>
      <w:r>
        <w:t xml:space="preserve">Carolyn Barr                  </w:t>
      </w:r>
      <w:r w:rsidR="00F26B13" w:rsidRPr="0056497C">
        <w:t xml:space="preserve"> FTCA submission paperwork </w:t>
      </w:r>
      <w:r w:rsidR="00F26B13" w:rsidRPr="0056497C">
        <w:rPr>
          <w:color w:val="FF0000"/>
        </w:rPr>
        <w:t xml:space="preserve">                         </w:t>
      </w:r>
      <w:r w:rsidR="0054639F" w:rsidRPr="0056497C">
        <w:rPr>
          <w:color w:val="FF0000"/>
        </w:rPr>
        <w:t xml:space="preserve">          </w:t>
      </w:r>
      <w:r w:rsidR="002567D0">
        <w:rPr>
          <w:color w:val="FF0000"/>
        </w:rPr>
        <w:t xml:space="preserve">    </w:t>
      </w:r>
      <w:r w:rsidR="00F26B13" w:rsidRPr="0056497C">
        <w:rPr>
          <w:color w:val="FF0000"/>
        </w:rPr>
        <w:t xml:space="preserve">  </w:t>
      </w:r>
      <w:hyperlink r:id="rId12" w:history="1">
        <w:r w:rsidR="00F26B13" w:rsidRPr="0056497C">
          <w:rPr>
            <w:rStyle w:val="Hyperlink"/>
            <w:b/>
          </w:rPr>
          <w:t>cbarr240@comcast.net</w:t>
        </w:r>
      </w:hyperlink>
      <w:r w:rsidR="00F26B13" w:rsidRPr="0056497C">
        <w:rPr>
          <w:color w:val="FF0000"/>
        </w:rPr>
        <w:t xml:space="preserve"> </w:t>
      </w:r>
    </w:p>
    <w:p w14:paraId="66B42F46" w14:textId="77777777" w:rsidR="0054639F" w:rsidRPr="00025D90" w:rsidRDefault="0054639F" w:rsidP="009E69EA">
      <w:pPr>
        <w:pStyle w:val="NoSpacing"/>
        <w:rPr>
          <w:color w:val="FF0000"/>
        </w:rPr>
      </w:pPr>
      <w:r w:rsidRPr="0056497C">
        <w:rPr>
          <w:color w:val="FF0000"/>
        </w:rPr>
        <w:t xml:space="preserve">  </w:t>
      </w:r>
      <w:r w:rsidR="00025D90">
        <w:t xml:space="preserve">Christine Rainey </w:t>
      </w:r>
      <w:r w:rsidR="00C57DE1" w:rsidRPr="0056497C">
        <w:t xml:space="preserve"> </w:t>
      </w:r>
      <w:r w:rsidR="00025D90">
        <w:t xml:space="preserve">          </w:t>
      </w:r>
      <w:r w:rsidR="00C57DE1" w:rsidRPr="0056497C">
        <w:t>P</w:t>
      </w:r>
      <w:r w:rsidR="00863179" w:rsidRPr="0056497C">
        <w:t>harmacy/di</w:t>
      </w:r>
      <w:r w:rsidR="009E69EA" w:rsidRPr="0056497C">
        <w:t xml:space="preserve">spensary or medications     </w:t>
      </w:r>
      <w:r w:rsidR="002101A2" w:rsidRPr="0056497C">
        <w:t xml:space="preserve">        </w:t>
      </w:r>
      <w:r w:rsidR="002567D0">
        <w:t xml:space="preserve">     </w:t>
      </w:r>
      <w:r w:rsidR="00025D90">
        <w:t xml:space="preserve">      </w:t>
      </w:r>
      <w:r w:rsidR="002567D0">
        <w:t xml:space="preserve">  </w:t>
      </w:r>
      <w:hyperlink r:id="rId13" w:history="1">
        <w:r w:rsidRPr="0056497C">
          <w:rPr>
            <w:rStyle w:val="Hyperlink"/>
            <w:b/>
          </w:rPr>
          <w:t>crainey@ferncare.org</w:t>
        </w:r>
      </w:hyperlink>
      <w:r w:rsidRPr="0056497C">
        <w:t xml:space="preserve"> </w:t>
      </w:r>
    </w:p>
    <w:p w14:paraId="29866EC4" w14:textId="77777777" w:rsidR="003E4161" w:rsidRPr="0056497C" w:rsidRDefault="00025D90" w:rsidP="009E69EA">
      <w:pPr>
        <w:pStyle w:val="NoSpacing"/>
      </w:pPr>
      <w:r>
        <w:rPr>
          <w:color w:val="FF0000"/>
        </w:rPr>
        <w:t xml:space="preserve"> </w:t>
      </w:r>
      <w:r w:rsidR="002101A2" w:rsidRPr="0056497C">
        <w:rPr>
          <w:color w:val="FF0000"/>
        </w:rPr>
        <w:t xml:space="preserve"> </w:t>
      </w:r>
      <w:r w:rsidR="0054639F" w:rsidRPr="0056497C">
        <w:t xml:space="preserve">Ann </w:t>
      </w:r>
      <w:r>
        <w:t xml:space="preserve">Heler </w:t>
      </w:r>
      <w:r w:rsidR="004B1D1E" w:rsidRPr="0056497C">
        <w:t xml:space="preserve"> </w:t>
      </w:r>
      <w:r w:rsidR="002567D0">
        <w:t xml:space="preserve">     </w:t>
      </w:r>
      <w:r>
        <w:t xml:space="preserve">                </w:t>
      </w:r>
      <w:r w:rsidR="004B1D1E" w:rsidRPr="0056497C">
        <w:t>C</w:t>
      </w:r>
      <w:r w:rsidR="00F26B13" w:rsidRPr="0056497C">
        <w:t>linic operation difficulties/issues</w:t>
      </w:r>
      <w:r w:rsidR="00DA7021" w:rsidRPr="0056497C">
        <w:t>/questions</w:t>
      </w:r>
      <w:r w:rsidR="0054639F" w:rsidRPr="0056497C">
        <w:rPr>
          <w:color w:val="FF0000"/>
        </w:rPr>
        <w:t xml:space="preserve">            </w:t>
      </w:r>
      <w:r w:rsidR="0054639F" w:rsidRPr="0056497C">
        <w:t xml:space="preserve">  </w:t>
      </w:r>
      <w:hyperlink r:id="rId14" w:history="1">
        <w:r w:rsidR="0054639F" w:rsidRPr="0056497C">
          <w:rPr>
            <w:rStyle w:val="Hyperlink"/>
            <w:b/>
          </w:rPr>
          <w:t>admin@fcomi.org</w:t>
        </w:r>
      </w:hyperlink>
      <w:r w:rsidR="0054639F" w:rsidRPr="0056497C">
        <w:t xml:space="preserve"> </w:t>
      </w:r>
    </w:p>
    <w:p w14:paraId="255422FB" w14:textId="77777777" w:rsidR="00145152" w:rsidRPr="0056497C" w:rsidRDefault="00145152" w:rsidP="009E69EA">
      <w:pPr>
        <w:pStyle w:val="NoSpacing"/>
      </w:pPr>
    </w:p>
    <w:p w14:paraId="27CEBF7E" w14:textId="77777777" w:rsidR="00584C31" w:rsidRPr="0056497C" w:rsidRDefault="006B39CD" w:rsidP="006B39CD">
      <w:pPr>
        <w:pStyle w:val="ListParagraph"/>
        <w:ind w:left="1800"/>
      </w:pPr>
      <w:r>
        <w:rPr>
          <w:b/>
        </w:rPr>
        <w:lastRenderedPageBreak/>
        <w:t xml:space="preserve">   </w:t>
      </w:r>
    </w:p>
    <w:p w14:paraId="4195031D" w14:textId="77777777" w:rsidR="00145152" w:rsidRPr="00C57DE1" w:rsidRDefault="00F26B13" w:rsidP="00C57DE1">
      <w:pPr>
        <w:pStyle w:val="ListParagraph"/>
        <w:ind w:left="360"/>
        <w:rPr>
          <w:sz w:val="24"/>
          <w:szCs w:val="24"/>
        </w:rPr>
      </w:pPr>
      <w:r w:rsidRPr="00C57DE1">
        <w:rPr>
          <w:sz w:val="24"/>
          <w:szCs w:val="24"/>
        </w:rPr>
        <w:t xml:space="preserve">   </w:t>
      </w:r>
    </w:p>
    <w:p w14:paraId="0CA54E2C" w14:textId="77777777" w:rsidR="009E69EA" w:rsidRDefault="00145152" w:rsidP="00C57DE1">
      <w:pPr>
        <w:pStyle w:val="ListParagraph"/>
        <w:ind w:left="630"/>
        <w:rPr>
          <w:b/>
          <w:color w:val="ED7D31" w:themeColor="accent2"/>
        </w:rPr>
      </w:pPr>
      <w:r w:rsidRPr="00C57DE1">
        <w:rPr>
          <w:b/>
          <w:sz w:val="24"/>
          <w:szCs w:val="24"/>
        </w:rPr>
        <w:t xml:space="preserve">    </w:t>
      </w:r>
    </w:p>
    <w:sectPr w:rsidR="009E69EA" w:rsidSect="00496BB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53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FE763" w14:textId="77777777" w:rsidR="00CC08F3" w:rsidRDefault="00CC08F3" w:rsidP="00562F55">
      <w:pPr>
        <w:spacing w:after="0" w:line="240" w:lineRule="auto"/>
      </w:pPr>
      <w:r>
        <w:separator/>
      </w:r>
    </w:p>
  </w:endnote>
  <w:endnote w:type="continuationSeparator" w:id="0">
    <w:p w14:paraId="502B6858" w14:textId="77777777" w:rsidR="00CC08F3" w:rsidRDefault="00CC08F3" w:rsidP="00562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35A4" w14:textId="77777777" w:rsidR="009D22C6" w:rsidRDefault="009D2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4476" w14:textId="77777777" w:rsidR="009D09CD" w:rsidRDefault="009D09CD" w:rsidP="00B53F40">
    <w:pPr>
      <w:pStyle w:val="Footer"/>
    </w:pPr>
    <w:r>
      <w:tab/>
    </w:r>
    <w:r w:rsidR="00416DA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BAD8" w14:textId="77777777" w:rsidR="00496BB4" w:rsidRDefault="006B39C4" w:rsidP="00B53F40">
    <w:pPr>
      <w:pStyle w:val="Footer"/>
    </w:pPr>
    <w:r>
      <w:t xml:space="preserve">               </w:t>
    </w:r>
  </w:p>
  <w:p w14:paraId="771FB4F3" w14:textId="77777777" w:rsidR="00B53F40" w:rsidRDefault="00496BB4" w:rsidP="00B53F40">
    <w:pPr>
      <w:pStyle w:val="Footer"/>
    </w:pPr>
    <w:r>
      <w:tab/>
    </w:r>
    <w:r w:rsidR="00B53F40">
      <w:t>FCOM c/o City On A Hill Health Clinic, 100 S. Pine St., Ste.104, Zeeland, MI 49464</w:t>
    </w:r>
  </w:p>
  <w:p w14:paraId="166DCF3B" w14:textId="77777777" w:rsidR="00496BB4" w:rsidRDefault="00B53F40" w:rsidP="00B53F40">
    <w:pPr>
      <w:pStyle w:val="Footer"/>
    </w:pPr>
    <w:r>
      <w:t xml:space="preserve">                                             </w:t>
    </w:r>
    <w:hyperlink r:id="rId1" w:history="1">
      <w:r w:rsidRPr="00CE4CA6">
        <w:rPr>
          <w:rStyle w:val="Hyperlink"/>
        </w:rPr>
        <w:t>www.fcomi.org</w:t>
      </w:r>
    </w:hyperlink>
    <w:r>
      <w:t xml:space="preserve">    </w:t>
    </w:r>
    <w:hyperlink r:id="rId2" w:history="1">
      <w:r w:rsidRPr="00CE4CA6">
        <w:rPr>
          <w:rStyle w:val="Hyperlink"/>
        </w:rPr>
        <w:t>admin@fcomi.org</w:t>
      </w:r>
    </w:hyperlink>
    <w:r>
      <w:t xml:space="preserve">     248-635-8695   </w:t>
    </w:r>
  </w:p>
  <w:p w14:paraId="0DB3D524" w14:textId="77777777" w:rsidR="00B53F40" w:rsidRDefault="00B53F40" w:rsidP="00496BB4">
    <w:pPr>
      <w:pStyle w:val="Footer"/>
      <w:ind w:left="-1170"/>
    </w:pPr>
    <w:r>
      <w:t xml:space="preserve"> </w:t>
    </w:r>
  </w:p>
  <w:p w14:paraId="47047D3A" w14:textId="77777777" w:rsidR="00B53F40" w:rsidRDefault="006B39C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41CE4" w14:textId="77777777" w:rsidR="00CC08F3" w:rsidRDefault="00CC08F3" w:rsidP="00562F55">
      <w:pPr>
        <w:spacing w:after="0" w:line="240" w:lineRule="auto"/>
      </w:pPr>
      <w:r>
        <w:separator/>
      </w:r>
    </w:p>
  </w:footnote>
  <w:footnote w:type="continuationSeparator" w:id="0">
    <w:p w14:paraId="3914CD1A" w14:textId="77777777" w:rsidR="00CC08F3" w:rsidRDefault="00CC08F3" w:rsidP="00562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C3DE" w14:textId="77777777" w:rsidR="009D22C6" w:rsidRDefault="009D2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E0CA4" w14:textId="77777777" w:rsidR="009D22C6" w:rsidRDefault="009D22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F884" w14:textId="77777777" w:rsidR="00457A90" w:rsidRDefault="00457A90" w:rsidP="00457A90">
    <w:pPr>
      <w:pStyle w:val="Header"/>
      <w:ind w:firstLine="720"/>
    </w:pPr>
    <w:r>
      <w:tab/>
    </w:r>
    <w:r>
      <w:rPr>
        <w:noProof/>
      </w:rPr>
      <w:drawing>
        <wp:inline distT="0" distB="0" distL="0" distR="0" wp14:anchorId="31DFE54F" wp14:editId="756CE6C8">
          <wp:extent cx="2940938" cy="7994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OM floating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9865" cy="8127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B88"/>
    <w:multiLevelType w:val="hybridMultilevel"/>
    <w:tmpl w:val="D544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E17C8"/>
    <w:multiLevelType w:val="multilevel"/>
    <w:tmpl w:val="02E8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54C41"/>
    <w:multiLevelType w:val="hybridMultilevel"/>
    <w:tmpl w:val="E80A76E2"/>
    <w:lvl w:ilvl="0" w:tplc="2A8C8F6E">
      <w:start w:val="1"/>
      <w:numFmt w:val="low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 w15:restartNumberingAfterBreak="0">
    <w:nsid w:val="0E6C77C5"/>
    <w:multiLevelType w:val="hybridMultilevel"/>
    <w:tmpl w:val="3E0000F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0512F5F"/>
    <w:multiLevelType w:val="hybridMultilevel"/>
    <w:tmpl w:val="D4DA340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F2BC9"/>
    <w:multiLevelType w:val="hybridMultilevel"/>
    <w:tmpl w:val="0DE42014"/>
    <w:lvl w:ilvl="0" w:tplc="86222DA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04EE2"/>
    <w:multiLevelType w:val="hybridMultilevel"/>
    <w:tmpl w:val="B324EAB6"/>
    <w:lvl w:ilvl="0" w:tplc="E6BC76EC">
      <w:start w:val="7"/>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46F3D"/>
    <w:multiLevelType w:val="hybridMultilevel"/>
    <w:tmpl w:val="A90000BC"/>
    <w:lvl w:ilvl="0" w:tplc="FDA68D0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D18B9"/>
    <w:multiLevelType w:val="hybridMultilevel"/>
    <w:tmpl w:val="1B6656C8"/>
    <w:lvl w:ilvl="0" w:tplc="87E602F0">
      <w:start w:val="1"/>
      <w:numFmt w:val="decimal"/>
      <w:lvlText w:val="%1."/>
      <w:lvlJc w:val="left"/>
      <w:pPr>
        <w:ind w:left="900" w:hanging="360"/>
      </w:pPr>
      <w:rPr>
        <w:rFonts w:ascii="Arial" w:hAnsi="Arial" w:cs="Arial" w:hint="default"/>
        <w:color w:val="000000" w:themeColor="text1"/>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9" w15:restartNumberingAfterBreak="0">
    <w:nsid w:val="27D439D8"/>
    <w:multiLevelType w:val="hybridMultilevel"/>
    <w:tmpl w:val="10EA500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A4590"/>
    <w:multiLevelType w:val="hybridMultilevel"/>
    <w:tmpl w:val="2E861CBA"/>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F72234"/>
    <w:multiLevelType w:val="hybridMultilevel"/>
    <w:tmpl w:val="20D61F88"/>
    <w:lvl w:ilvl="0" w:tplc="36D86B06">
      <w:start w:val="7"/>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0711E"/>
    <w:multiLevelType w:val="hybridMultilevel"/>
    <w:tmpl w:val="97AA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A7063"/>
    <w:multiLevelType w:val="hybridMultilevel"/>
    <w:tmpl w:val="659A2734"/>
    <w:lvl w:ilvl="0" w:tplc="175A55E4">
      <w:start w:val="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570F292D"/>
    <w:multiLevelType w:val="hybridMultilevel"/>
    <w:tmpl w:val="9BE2A8D8"/>
    <w:lvl w:ilvl="0" w:tplc="FDA68D0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DF533D"/>
    <w:multiLevelType w:val="hybridMultilevel"/>
    <w:tmpl w:val="AAE20AFA"/>
    <w:lvl w:ilvl="0" w:tplc="77B4B510">
      <w:start w:val="8"/>
      <w:numFmt w:val="decimal"/>
      <w:lvlText w:val="%1-"/>
      <w:lvlJc w:val="left"/>
      <w:pPr>
        <w:ind w:left="810" w:hanging="360"/>
      </w:pPr>
      <w:rPr>
        <w:rFonts w:hint="default"/>
        <w:color w:val="C00000"/>
        <w:sz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DC21376"/>
    <w:multiLevelType w:val="hybridMultilevel"/>
    <w:tmpl w:val="9A7C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955EA0"/>
    <w:multiLevelType w:val="hybridMultilevel"/>
    <w:tmpl w:val="B3E86AC4"/>
    <w:lvl w:ilvl="0" w:tplc="720A4F5E">
      <w:start w:val="5"/>
      <w:numFmt w:val="decimal"/>
      <w:lvlText w:val="%1-"/>
      <w:lvlJc w:val="left"/>
      <w:pPr>
        <w:ind w:left="360" w:hanging="360"/>
      </w:pPr>
      <w:rPr>
        <w:rFonts w:hint="default"/>
        <w:b/>
        <w:color w:val="C0000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3F3AB1"/>
    <w:multiLevelType w:val="hybridMultilevel"/>
    <w:tmpl w:val="373A3B64"/>
    <w:lvl w:ilvl="0" w:tplc="EF3697B2">
      <w:start w:val="2"/>
      <w:numFmt w:val="decimal"/>
      <w:lvlText w:val="%1-"/>
      <w:lvlJc w:val="left"/>
      <w:pPr>
        <w:ind w:left="720" w:hanging="360"/>
      </w:pPr>
      <w:rPr>
        <w:rFonts w:hint="default"/>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46FBE"/>
    <w:multiLevelType w:val="hybridMultilevel"/>
    <w:tmpl w:val="1CD0A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F94371"/>
    <w:multiLevelType w:val="hybridMultilevel"/>
    <w:tmpl w:val="2A8476AC"/>
    <w:lvl w:ilvl="0" w:tplc="D7AA37F0">
      <w:start w:val="1"/>
      <w:numFmt w:val="decimal"/>
      <w:lvlText w:val="%1-"/>
      <w:lvlJc w:val="left"/>
      <w:pPr>
        <w:ind w:left="360" w:hanging="360"/>
      </w:pPr>
      <w:rPr>
        <w:rFonts w:hint="default"/>
        <w:b/>
        <w:i w:val="0"/>
        <w:color w:val="FF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C436E6"/>
    <w:multiLevelType w:val="hybridMultilevel"/>
    <w:tmpl w:val="A9DC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6C3FA5"/>
    <w:multiLevelType w:val="hybridMultilevel"/>
    <w:tmpl w:val="BB403BF4"/>
    <w:lvl w:ilvl="0" w:tplc="89E6D1D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7A7F31BF"/>
    <w:multiLevelType w:val="hybridMultilevel"/>
    <w:tmpl w:val="3676B1AC"/>
    <w:lvl w:ilvl="0" w:tplc="D2EAEADA">
      <w:start w:val="5"/>
      <w:numFmt w:val="decimal"/>
      <w:lvlText w:val="%1-"/>
      <w:lvlJc w:val="left"/>
      <w:pPr>
        <w:ind w:left="720" w:hanging="360"/>
      </w:pPr>
      <w:rPr>
        <w:rFonts w:hint="default"/>
        <w:b/>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A32939"/>
    <w:multiLevelType w:val="multilevel"/>
    <w:tmpl w:val="3514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21149B"/>
    <w:multiLevelType w:val="hybridMultilevel"/>
    <w:tmpl w:val="ED3214AA"/>
    <w:lvl w:ilvl="0" w:tplc="C08C6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F31542"/>
    <w:multiLevelType w:val="hybridMultilevel"/>
    <w:tmpl w:val="47F4C6DE"/>
    <w:lvl w:ilvl="0" w:tplc="743C990E">
      <w:start w:val="4"/>
      <w:numFmt w:val="bullet"/>
      <w:lvlText w:val="-"/>
      <w:lvlJc w:val="left"/>
      <w:pPr>
        <w:ind w:left="720" w:hanging="360"/>
      </w:pPr>
      <w:rPr>
        <w:rFonts w:ascii="Calibri" w:eastAsiaTheme="minorHAnsi" w:hAnsi="Calibri" w:cs="Calibri" w:hint="default"/>
        <w:b/>
        <w:color w:val="000000" w:themeColor="tex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0"/>
  </w:num>
  <w:num w:numId="4">
    <w:abstractNumId w:val="21"/>
  </w:num>
  <w:num w:numId="5">
    <w:abstractNumId w:val="1"/>
  </w:num>
  <w:num w:numId="6">
    <w:abstractNumId w:val="8"/>
  </w:num>
  <w:num w:numId="7">
    <w:abstractNumId w:val="14"/>
  </w:num>
  <w:num w:numId="8">
    <w:abstractNumId w:val="7"/>
  </w:num>
  <w:num w:numId="9">
    <w:abstractNumId w:val="3"/>
  </w:num>
  <w:num w:numId="10">
    <w:abstractNumId w:val="10"/>
  </w:num>
  <w:num w:numId="11">
    <w:abstractNumId w:val="22"/>
  </w:num>
  <w:num w:numId="12">
    <w:abstractNumId w:val="18"/>
  </w:num>
  <w:num w:numId="13">
    <w:abstractNumId w:val="5"/>
  </w:num>
  <w:num w:numId="14">
    <w:abstractNumId w:val="9"/>
  </w:num>
  <w:num w:numId="15">
    <w:abstractNumId w:val="4"/>
  </w:num>
  <w:num w:numId="16">
    <w:abstractNumId w:val="19"/>
  </w:num>
  <w:num w:numId="17">
    <w:abstractNumId w:val="16"/>
  </w:num>
  <w:num w:numId="18">
    <w:abstractNumId w:val="24"/>
  </w:num>
  <w:num w:numId="19">
    <w:abstractNumId w:val="25"/>
  </w:num>
  <w:num w:numId="20">
    <w:abstractNumId w:val="26"/>
  </w:num>
  <w:num w:numId="21">
    <w:abstractNumId w:val="23"/>
  </w:num>
  <w:num w:numId="22">
    <w:abstractNumId w:val="17"/>
  </w:num>
  <w:num w:numId="23">
    <w:abstractNumId w:val="6"/>
  </w:num>
  <w:num w:numId="24">
    <w:abstractNumId w:val="11"/>
  </w:num>
  <w:num w:numId="25">
    <w:abstractNumId w:val="15"/>
  </w:num>
  <w:num w:numId="26">
    <w:abstractNumId w:val="1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6AA"/>
    <w:rsid w:val="00010F7B"/>
    <w:rsid w:val="000146A1"/>
    <w:rsid w:val="000215D3"/>
    <w:rsid w:val="00025D90"/>
    <w:rsid w:val="00026C5E"/>
    <w:rsid w:val="000439C7"/>
    <w:rsid w:val="00043B33"/>
    <w:rsid w:val="00043E64"/>
    <w:rsid w:val="00052063"/>
    <w:rsid w:val="000559E7"/>
    <w:rsid w:val="0006251E"/>
    <w:rsid w:val="00064265"/>
    <w:rsid w:val="000739F8"/>
    <w:rsid w:val="00085013"/>
    <w:rsid w:val="00091CDE"/>
    <w:rsid w:val="000A5DCD"/>
    <w:rsid w:val="000B28CA"/>
    <w:rsid w:val="000B3A69"/>
    <w:rsid w:val="000B4729"/>
    <w:rsid w:val="000B543D"/>
    <w:rsid w:val="000C14CB"/>
    <w:rsid w:val="000C42CE"/>
    <w:rsid w:val="000D5D95"/>
    <w:rsid w:val="000D7635"/>
    <w:rsid w:val="000E2711"/>
    <w:rsid w:val="000E367F"/>
    <w:rsid w:val="000F1BA7"/>
    <w:rsid w:val="000F37D5"/>
    <w:rsid w:val="00102428"/>
    <w:rsid w:val="0010770D"/>
    <w:rsid w:val="0011364C"/>
    <w:rsid w:val="00113752"/>
    <w:rsid w:val="001242C8"/>
    <w:rsid w:val="00125FF6"/>
    <w:rsid w:val="00130048"/>
    <w:rsid w:val="00131E08"/>
    <w:rsid w:val="00132319"/>
    <w:rsid w:val="001341F0"/>
    <w:rsid w:val="0014322D"/>
    <w:rsid w:val="001443C3"/>
    <w:rsid w:val="001447C5"/>
    <w:rsid w:val="00145152"/>
    <w:rsid w:val="0015272B"/>
    <w:rsid w:val="00156E55"/>
    <w:rsid w:val="00157BE3"/>
    <w:rsid w:val="0016490C"/>
    <w:rsid w:val="00164ADD"/>
    <w:rsid w:val="001661D0"/>
    <w:rsid w:val="00166D6F"/>
    <w:rsid w:val="00172BD4"/>
    <w:rsid w:val="00183059"/>
    <w:rsid w:val="001938ED"/>
    <w:rsid w:val="00196814"/>
    <w:rsid w:val="00197068"/>
    <w:rsid w:val="001973AF"/>
    <w:rsid w:val="001B079B"/>
    <w:rsid w:val="001B1AA3"/>
    <w:rsid w:val="001B78D2"/>
    <w:rsid w:val="001B7B2D"/>
    <w:rsid w:val="001C21D3"/>
    <w:rsid w:val="001C3944"/>
    <w:rsid w:val="001D1314"/>
    <w:rsid w:val="001E30DD"/>
    <w:rsid w:val="001E5E33"/>
    <w:rsid w:val="001E6D8B"/>
    <w:rsid w:val="001E77B4"/>
    <w:rsid w:val="001E7A36"/>
    <w:rsid w:val="0020071E"/>
    <w:rsid w:val="002020AD"/>
    <w:rsid w:val="002101A2"/>
    <w:rsid w:val="00214B21"/>
    <w:rsid w:val="00220468"/>
    <w:rsid w:val="00233668"/>
    <w:rsid w:val="00234845"/>
    <w:rsid w:val="00235DD6"/>
    <w:rsid w:val="00236E9D"/>
    <w:rsid w:val="0024680F"/>
    <w:rsid w:val="002567D0"/>
    <w:rsid w:val="00277B24"/>
    <w:rsid w:val="00280310"/>
    <w:rsid w:val="00283449"/>
    <w:rsid w:val="0028468C"/>
    <w:rsid w:val="00290232"/>
    <w:rsid w:val="0029030B"/>
    <w:rsid w:val="002944EF"/>
    <w:rsid w:val="002A4D27"/>
    <w:rsid w:val="002A54F8"/>
    <w:rsid w:val="002A5FA7"/>
    <w:rsid w:val="002A7F96"/>
    <w:rsid w:val="002E336B"/>
    <w:rsid w:val="002F09D4"/>
    <w:rsid w:val="00302226"/>
    <w:rsid w:val="00305918"/>
    <w:rsid w:val="003179F9"/>
    <w:rsid w:val="003231DC"/>
    <w:rsid w:val="0033159D"/>
    <w:rsid w:val="00332E3A"/>
    <w:rsid w:val="0033506E"/>
    <w:rsid w:val="00350338"/>
    <w:rsid w:val="00350D7C"/>
    <w:rsid w:val="003574C5"/>
    <w:rsid w:val="00364AF8"/>
    <w:rsid w:val="003728F0"/>
    <w:rsid w:val="00376998"/>
    <w:rsid w:val="00387CB1"/>
    <w:rsid w:val="00392A0B"/>
    <w:rsid w:val="003D11D4"/>
    <w:rsid w:val="003D6616"/>
    <w:rsid w:val="003E4161"/>
    <w:rsid w:val="003E72DF"/>
    <w:rsid w:val="003F1431"/>
    <w:rsid w:val="003F570C"/>
    <w:rsid w:val="003F723A"/>
    <w:rsid w:val="00407403"/>
    <w:rsid w:val="0041135C"/>
    <w:rsid w:val="004113E1"/>
    <w:rsid w:val="004133B5"/>
    <w:rsid w:val="004152F2"/>
    <w:rsid w:val="00416DA8"/>
    <w:rsid w:val="00431E32"/>
    <w:rsid w:val="00453FDF"/>
    <w:rsid w:val="00457A90"/>
    <w:rsid w:val="00461321"/>
    <w:rsid w:val="00474778"/>
    <w:rsid w:val="00496BB4"/>
    <w:rsid w:val="004B1D1E"/>
    <w:rsid w:val="004C5B94"/>
    <w:rsid w:val="004E7567"/>
    <w:rsid w:val="004F22E4"/>
    <w:rsid w:val="004F5289"/>
    <w:rsid w:val="004F6CF0"/>
    <w:rsid w:val="00504A2A"/>
    <w:rsid w:val="00510DA7"/>
    <w:rsid w:val="00511E59"/>
    <w:rsid w:val="00522FC8"/>
    <w:rsid w:val="00526EDB"/>
    <w:rsid w:val="005434DC"/>
    <w:rsid w:val="00543FA7"/>
    <w:rsid w:val="0054639F"/>
    <w:rsid w:val="00547E23"/>
    <w:rsid w:val="00551B73"/>
    <w:rsid w:val="00561A55"/>
    <w:rsid w:val="00562C59"/>
    <w:rsid w:val="00562F55"/>
    <w:rsid w:val="0056497C"/>
    <w:rsid w:val="00564E36"/>
    <w:rsid w:val="0056599A"/>
    <w:rsid w:val="005659FF"/>
    <w:rsid w:val="00584C31"/>
    <w:rsid w:val="005920F0"/>
    <w:rsid w:val="005A05B0"/>
    <w:rsid w:val="005A2ACF"/>
    <w:rsid w:val="005A413C"/>
    <w:rsid w:val="005B3AC8"/>
    <w:rsid w:val="005B4F78"/>
    <w:rsid w:val="005B7755"/>
    <w:rsid w:val="005B78C5"/>
    <w:rsid w:val="005C0ECD"/>
    <w:rsid w:val="005C6420"/>
    <w:rsid w:val="005E2D32"/>
    <w:rsid w:val="005E4086"/>
    <w:rsid w:val="0060348C"/>
    <w:rsid w:val="00604F51"/>
    <w:rsid w:val="006115D9"/>
    <w:rsid w:val="00612EEC"/>
    <w:rsid w:val="006130D0"/>
    <w:rsid w:val="006167B5"/>
    <w:rsid w:val="00633B88"/>
    <w:rsid w:val="00640703"/>
    <w:rsid w:val="00640D43"/>
    <w:rsid w:val="00647C62"/>
    <w:rsid w:val="006538D5"/>
    <w:rsid w:val="006572DB"/>
    <w:rsid w:val="00680D28"/>
    <w:rsid w:val="006824F4"/>
    <w:rsid w:val="006973B1"/>
    <w:rsid w:val="006A71CF"/>
    <w:rsid w:val="006B2382"/>
    <w:rsid w:val="006B39C4"/>
    <w:rsid w:val="006B39CD"/>
    <w:rsid w:val="006D14F2"/>
    <w:rsid w:val="006D2F2B"/>
    <w:rsid w:val="006F1FB9"/>
    <w:rsid w:val="006F59E4"/>
    <w:rsid w:val="006F5F6C"/>
    <w:rsid w:val="007021A9"/>
    <w:rsid w:val="00702CC7"/>
    <w:rsid w:val="00712831"/>
    <w:rsid w:val="00722E98"/>
    <w:rsid w:val="007251AF"/>
    <w:rsid w:val="00725FA4"/>
    <w:rsid w:val="00726FC6"/>
    <w:rsid w:val="00733546"/>
    <w:rsid w:val="0073450E"/>
    <w:rsid w:val="0074582E"/>
    <w:rsid w:val="0075777B"/>
    <w:rsid w:val="007705FE"/>
    <w:rsid w:val="007A54E3"/>
    <w:rsid w:val="007B13CD"/>
    <w:rsid w:val="007C2E3F"/>
    <w:rsid w:val="007E4EAC"/>
    <w:rsid w:val="007F40A3"/>
    <w:rsid w:val="007F5126"/>
    <w:rsid w:val="00801191"/>
    <w:rsid w:val="00814A27"/>
    <w:rsid w:val="00824006"/>
    <w:rsid w:val="00831CBC"/>
    <w:rsid w:val="00832D70"/>
    <w:rsid w:val="00852812"/>
    <w:rsid w:val="008535FD"/>
    <w:rsid w:val="00860D4B"/>
    <w:rsid w:val="00863179"/>
    <w:rsid w:val="00867ABC"/>
    <w:rsid w:val="0089068D"/>
    <w:rsid w:val="00893321"/>
    <w:rsid w:val="008B5444"/>
    <w:rsid w:val="008B64BB"/>
    <w:rsid w:val="008C0F47"/>
    <w:rsid w:val="008C6C3F"/>
    <w:rsid w:val="008D1A7E"/>
    <w:rsid w:val="008D3F0A"/>
    <w:rsid w:val="008D77C9"/>
    <w:rsid w:val="008F095B"/>
    <w:rsid w:val="008F677F"/>
    <w:rsid w:val="0090774B"/>
    <w:rsid w:val="00914FB4"/>
    <w:rsid w:val="0092709B"/>
    <w:rsid w:val="0092720C"/>
    <w:rsid w:val="00932357"/>
    <w:rsid w:val="009344D7"/>
    <w:rsid w:val="00950635"/>
    <w:rsid w:val="00961975"/>
    <w:rsid w:val="009648ED"/>
    <w:rsid w:val="0096640E"/>
    <w:rsid w:val="00972250"/>
    <w:rsid w:val="009862F7"/>
    <w:rsid w:val="00986447"/>
    <w:rsid w:val="0099184C"/>
    <w:rsid w:val="009A0F88"/>
    <w:rsid w:val="009A16AA"/>
    <w:rsid w:val="009B2465"/>
    <w:rsid w:val="009B3B92"/>
    <w:rsid w:val="009B6F67"/>
    <w:rsid w:val="009C2ACE"/>
    <w:rsid w:val="009C69FE"/>
    <w:rsid w:val="009C799D"/>
    <w:rsid w:val="009D09CD"/>
    <w:rsid w:val="009D22C6"/>
    <w:rsid w:val="009D4801"/>
    <w:rsid w:val="009E69EA"/>
    <w:rsid w:val="009F4ED4"/>
    <w:rsid w:val="009F5591"/>
    <w:rsid w:val="00A02BF1"/>
    <w:rsid w:val="00A12725"/>
    <w:rsid w:val="00A226BE"/>
    <w:rsid w:val="00A238D2"/>
    <w:rsid w:val="00A45288"/>
    <w:rsid w:val="00A72ECA"/>
    <w:rsid w:val="00A75B93"/>
    <w:rsid w:val="00A85FFF"/>
    <w:rsid w:val="00A86D7A"/>
    <w:rsid w:val="00AA4853"/>
    <w:rsid w:val="00AA7F8C"/>
    <w:rsid w:val="00AD2BF1"/>
    <w:rsid w:val="00AD31F5"/>
    <w:rsid w:val="00AD5E69"/>
    <w:rsid w:val="00AE1B9E"/>
    <w:rsid w:val="00AE2717"/>
    <w:rsid w:val="00AE282D"/>
    <w:rsid w:val="00AE3747"/>
    <w:rsid w:val="00B04F83"/>
    <w:rsid w:val="00B13316"/>
    <w:rsid w:val="00B21324"/>
    <w:rsid w:val="00B2185E"/>
    <w:rsid w:val="00B311FC"/>
    <w:rsid w:val="00B319E6"/>
    <w:rsid w:val="00B35378"/>
    <w:rsid w:val="00B414BC"/>
    <w:rsid w:val="00B4259D"/>
    <w:rsid w:val="00B53F40"/>
    <w:rsid w:val="00B62D0C"/>
    <w:rsid w:val="00B635FB"/>
    <w:rsid w:val="00B7086A"/>
    <w:rsid w:val="00B76161"/>
    <w:rsid w:val="00B8489D"/>
    <w:rsid w:val="00B90681"/>
    <w:rsid w:val="00B908DB"/>
    <w:rsid w:val="00B91C77"/>
    <w:rsid w:val="00BA1F4E"/>
    <w:rsid w:val="00BB2C06"/>
    <w:rsid w:val="00BC642B"/>
    <w:rsid w:val="00BE1503"/>
    <w:rsid w:val="00BE739B"/>
    <w:rsid w:val="00C224EA"/>
    <w:rsid w:val="00C370BE"/>
    <w:rsid w:val="00C453BE"/>
    <w:rsid w:val="00C4777F"/>
    <w:rsid w:val="00C57DE1"/>
    <w:rsid w:val="00C6049D"/>
    <w:rsid w:val="00C67DFF"/>
    <w:rsid w:val="00C8799D"/>
    <w:rsid w:val="00C908D3"/>
    <w:rsid w:val="00C95169"/>
    <w:rsid w:val="00C95245"/>
    <w:rsid w:val="00CB07FF"/>
    <w:rsid w:val="00CB303C"/>
    <w:rsid w:val="00CB4982"/>
    <w:rsid w:val="00CB627A"/>
    <w:rsid w:val="00CC08F3"/>
    <w:rsid w:val="00CC512B"/>
    <w:rsid w:val="00CE0828"/>
    <w:rsid w:val="00CE125F"/>
    <w:rsid w:val="00CF039B"/>
    <w:rsid w:val="00CF15AD"/>
    <w:rsid w:val="00CF2BA1"/>
    <w:rsid w:val="00CF3229"/>
    <w:rsid w:val="00CF63CA"/>
    <w:rsid w:val="00CF7771"/>
    <w:rsid w:val="00D03E6F"/>
    <w:rsid w:val="00D05D4B"/>
    <w:rsid w:val="00D156B0"/>
    <w:rsid w:val="00D328B1"/>
    <w:rsid w:val="00D43240"/>
    <w:rsid w:val="00D46241"/>
    <w:rsid w:val="00D6195B"/>
    <w:rsid w:val="00D83ADA"/>
    <w:rsid w:val="00DA2CF5"/>
    <w:rsid w:val="00DA2F90"/>
    <w:rsid w:val="00DA7021"/>
    <w:rsid w:val="00DB23F4"/>
    <w:rsid w:val="00DB316A"/>
    <w:rsid w:val="00DB34EC"/>
    <w:rsid w:val="00DC63DE"/>
    <w:rsid w:val="00DD0CB3"/>
    <w:rsid w:val="00DD3AB2"/>
    <w:rsid w:val="00DD66C3"/>
    <w:rsid w:val="00DD6B0F"/>
    <w:rsid w:val="00DE7488"/>
    <w:rsid w:val="00DF1696"/>
    <w:rsid w:val="00DF6328"/>
    <w:rsid w:val="00E071F7"/>
    <w:rsid w:val="00E1549D"/>
    <w:rsid w:val="00E1747E"/>
    <w:rsid w:val="00E203E4"/>
    <w:rsid w:val="00E25D38"/>
    <w:rsid w:val="00E40A70"/>
    <w:rsid w:val="00E4359E"/>
    <w:rsid w:val="00E443B6"/>
    <w:rsid w:val="00E4493D"/>
    <w:rsid w:val="00E706A3"/>
    <w:rsid w:val="00E7070D"/>
    <w:rsid w:val="00E87590"/>
    <w:rsid w:val="00EA475A"/>
    <w:rsid w:val="00EC0734"/>
    <w:rsid w:val="00EC09EB"/>
    <w:rsid w:val="00EC4F92"/>
    <w:rsid w:val="00EC5464"/>
    <w:rsid w:val="00ED02DB"/>
    <w:rsid w:val="00EF7299"/>
    <w:rsid w:val="00EF7589"/>
    <w:rsid w:val="00F079E5"/>
    <w:rsid w:val="00F17020"/>
    <w:rsid w:val="00F25905"/>
    <w:rsid w:val="00F26B13"/>
    <w:rsid w:val="00F27A04"/>
    <w:rsid w:val="00F30418"/>
    <w:rsid w:val="00F350C9"/>
    <w:rsid w:val="00F35536"/>
    <w:rsid w:val="00F404FE"/>
    <w:rsid w:val="00F54CDC"/>
    <w:rsid w:val="00F626AB"/>
    <w:rsid w:val="00F64A52"/>
    <w:rsid w:val="00F76680"/>
    <w:rsid w:val="00F801E7"/>
    <w:rsid w:val="00F946A8"/>
    <w:rsid w:val="00F95FF0"/>
    <w:rsid w:val="00FA58AB"/>
    <w:rsid w:val="00FB3DB9"/>
    <w:rsid w:val="00FB7A51"/>
    <w:rsid w:val="00FD0D20"/>
    <w:rsid w:val="00FD272B"/>
    <w:rsid w:val="00FD43EE"/>
    <w:rsid w:val="00FE12C0"/>
    <w:rsid w:val="00FE2455"/>
    <w:rsid w:val="00FE5CB4"/>
    <w:rsid w:val="00FE7BAB"/>
    <w:rsid w:val="00FF0506"/>
    <w:rsid w:val="00FF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0B7893"/>
  <w15:chartTrackingRefBased/>
  <w15:docId w15:val="{E016A899-8614-4EDA-B850-B5D15087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3E1"/>
    <w:rPr>
      <w:color w:val="0563C1" w:themeColor="hyperlink"/>
      <w:u w:val="single"/>
    </w:rPr>
  </w:style>
  <w:style w:type="paragraph" w:styleId="NoSpacing">
    <w:name w:val="No Spacing"/>
    <w:uiPriority w:val="1"/>
    <w:qFormat/>
    <w:rsid w:val="00AD31F5"/>
    <w:pPr>
      <w:spacing w:after="0" w:line="240" w:lineRule="auto"/>
    </w:pPr>
  </w:style>
  <w:style w:type="paragraph" w:styleId="BalloonText">
    <w:name w:val="Balloon Text"/>
    <w:basedOn w:val="Normal"/>
    <w:link w:val="BalloonTextChar"/>
    <w:uiPriority w:val="99"/>
    <w:semiHidden/>
    <w:unhideWhenUsed/>
    <w:rsid w:val="00DB3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4EC"/>
    <w:rPr>
      <w:rFonts w:ascii="Segoe UI" w:hAnsi="Segoe UI" w:cs="Segoe UI"/>
      <w:sz w:val="18"/>
      <w:szCs w:val="18"/>
    </w:rPr>
  </w:style>
  <w:style w:type="paragraph" w:styleId="ListParagraph">
    <w:name w:val="List Paragraph"/>
    <w:basedOn w:val="Normal"/>
    <w:uiPriority w:val="34"/>
    <w:qFormat/>
    <w:rsid w:val="0033506E"/>
    <w:pPr>
      <w:ind w:left="720"/>
      <w:contextualSpacing/>
    </w:pPr>
  </w:style>
  <w:style w:type="paragraph" w:styleId="Header">
    <w:name w:val="header"/>
    <w:basedOn w:val="Normal"/>
    <w:link w:val="HeaderChar"/>
    <w:uiPriority w:val="99"/>
    <w:unhideWhenUsed/>
    <w:rsid w:val="00562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F55"/>
  </w:style>
  <w:style w:type="paragraph" w:styleId="Footer">
    <w:name w:val="footer"/>
    <w:basedOn w:val="Normal"/>
    <w:link w:val="FooterChar"/>
    <w:uiPriority w:val="99"/>
    <w:unhideWhenUsed/>
    <w:rsid w:val="00562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5621">
      <w:bodyDiv w:val="1"/>
      <w:marLeft w:val="0"/>
      <w:marRight w:val="0"/>
      <w:marTop w:val="0"/>
      <w:marBottom w:val="0"/>
      <w:divBdr>
        <w:top w:val="none" w:sz="0" w:space="0" w:color="auto"/>
        <w:left w:val="none" w:sz="0" w:space="0" w:color="auto"/>
        <w:bottom w:val="none" w:sz="0" w:space="0" w:color="auto"/>
        <w:right w:val="none" w:sz="0" w:space="0" w:color="auto"/>
      </w:divBdr>
    </w:div>
    <w:div w:id="308561636">
      <w:bodyDiv w:val="1"/>
      <w:marLeft w:val="0"/>
      <w:marRight w:val="0"/>
      <w:marTop w:val="0"/>
      <w:marBottom w:val="0"/>
      <w:divBdr>
        <w:top w:val="none" w:sz="0" w:space="0" w:color="auto"/>
        <w:left w:val="none" w:sz="0" w:space="0" w:color="auto"/>
        <w:bottom w:val="none" w:sz="0" w:space="0" w:color="auto"/>
        <w:right w:val="none" w:sz="0" w:space="0" w:color="auto"/>
      </w:divBdr>
      <w:divsChild>
        <w:div w:id="887688947">
          <w:marLeft w:val="0"/>
          <w:marRight w:val="0"/>
          <w:marTop w:val="0"/>
          <w:marBottom w:val="0"/>
          <w:divBdr>
            <w:top w:val="none" w:sz="0" w:space="0" w:color="auto"/>
            <w:left w:val="none" w:sz="0" w:space="0" w:color="auto"/>
            <w:bottom w:val="none" w:sz="0" w:space="0" w:color="auto"/>
            <w:right w:val="none" w:sz="0" w:space="0" w:color="auto"/>
          </w:divBdr>
        </w:div>
        <w:div w:id="505287508">
          <w:marLeft w:val="0"/>
          <w:marRight w:val="0"/>
          <w:marTop w:val="0"/>
          <w:marBottom w:val="0"/>
          <w:divBdr>
            <w:top w:val="none" w:sz="0" w:space="0" w:color="auto"/>
            <w:left w:val="none" w:sz="0" w:space="0" w:color="auto"/>
            <w:bottom w:val="none" w:sz="0" w:space="0" w:color="auto"/>
            <w:right w:val="none" w:sz="0" w:space="0" w:color="auto"/>
          </w:divBdr>
        </w:div>
      </w:divsChild>
    </w:div>
    <w:div w:id="630595352">
      <w:bodyDiv w:val="1"/>
      <w:marLeft w:val="0"/>
      <w:marRight w:val="0"/>
      <w:marTop w:val="0"/>
      <w:marBottom w:val="0"/>
      <w:divBdr>
        <w:top w:val="none" w:sz="0" w:space="0" w:color="auto"/>
        <w:left w:val="none" w:sz="0" w:space="0" w:color="auto"/>
        <w:bottom w:val="none" w:sz="0" w:space="0" w:color="auto"/>
        <w:right w:val="none" w:sz="0" w:space="0" w:color="auto"/>
      </w:divBdr>
      <w:divsChild>
        <w:div w:id="303194393">
          <w:marLeft w:val="0"/>
          <w:marRight w:val="0"/>
          <w:marTop w:val="0"/>
          <w:marBottom w:val="0"/>
          <w:divBdr>
            <w:top w:val="none" w:sz="0" w:space="0" w:color="auto"/>
            <w:left w:val="none" w:sz="0" w:space="0" w:color="auto"/>
            <w:bottom w:val="none" w:sz="0" w:space="0" w:color="auto"/>
            <w:right w:val="none" w:sz="0" w:space="0" w:color="auto"/>
          </w:divBdr>
          <w:divsChild>
            <w:div w:id="284773612">
              <w:marLeft w:val="0"/>
              <w:marRight w:val="0"/>
              <w:marTop w:val="0"/>
              <w:marBottom w:val="0"/>
              <w:divBdr>
                <w:top w:val="none" w:sz="0" w:space="0" w:color="auto"/>
                <w:left w:val="none" w:sz="0" w:space="0" w:color="auto"/>
                <w:bottom w:val="none" w:sz="0" w:space="0" w:color="auto"/>
                <w:right w:val="none" w:sz="0" w:space="0" w:color="auto"/>
              </w:divBdr>
              <w:divsChild>
                <w:div w:id="1231161742">
                  <w:marLeft w:val="0"/>
                  <w:marRight w:val="0"/>
                  <w:marTop w:val="120"/>
                  <w:marBottom w:val="0"/>
                  <w:divBdr>
                    <w:top w:val="none" w:sz="0" w:space="0" w:color="auto"/>
                    <w:left w:val="none" w:sz="0" w:space="0" w:color="auto"/>
                    <w:bottom w:val="none" w:sz="0" w:space="0" w:color="auto"/>
                    <w:right w:val="none" w:sz="0" w:space="0" w:color="auto"/>
                  </w:divBdr>
                  <w:divsChild>
                    <w:div w:id="1674911801">
                      <w:marLeft w:val="0"/>
                      <w:marRight w:val="0"/>
                      <w:marTop w:val="0"/>
                      <w:marBottom w:val="0"/>
                      <w:divBdr>
                        <w:top w:val="none" w:sz="0" w:space="0" w:color="auto"/>
                        <w:left w:val="none" w:sz="0" w:space="0" w:color="auto"/>
                        <w:bottom w:val="none" w:sz="0" w:space="0" w:color="auto"/>
                        <w:right w:val="none" w:sz="0" w:space="0" w:color="auto"/>
                      </w:divBdr>
                      <w:divsChild>
                        <w:div w:id="934947243">
                          <w:marLeft w:val="0"/>
                          <w:marRight w:val="0"/>
                          <w:marTop w:val="0"/>
                          <w:marBottom w:val="0"/>
                          <w:divBdr>
                            <w:top w:val="none" w:sz="0" w:space="0" w:color="auto"/>
                            <w:left w:val="none" w:sz="0" w:space="0" w:color="auto"/>
                            <w:bottom w:val="none" w:sz="0" w:space="0" w:color="auto"/>
                            <w:right w:val="none" w:sz="0" w:space="0" w:color="auto"/>
                          </w:divBdr>
                          <w:divsChild>
                            <w:div w:id="419982295">
                              <w:marLeft w:val="0"/>
                              <w:marRight w:val="0"/>
                              <w:marTop w:val="0"/>
                              <w:marBottom w:val="0"/>
                              <w:divBdr>
                                <w:top w:val="none" w:sz="0" w:space="0" w:color="auto"/>
                                <w:left w:val="none" w:sz="0" w:space="0" w:color="auto"/>
                                <w:bottom w:val="none" w:sz="0" w:space="0" w:color="auto"/>
                                <w:right w:val="none" w:sz="0" w:space="0" w:color="auto"/>
                              </w:divBdr>
                            </w:div>
                            <w:div w:id="956957951">
                              <w:marLeft w:val="0"/>
                              <w:marRight w:val="0"/>
                              <w:marTop w:val="0"/>
                              <w:marBottom w:val="0"/>
                              <w:divBdr>
                                <w:top w:val="none" w:sz="0" w:space="0" w:color="auto"/>
                                <w:left w:val="none" w:sz="0" w:space="0" w:color="auto"/>
                                <w:bottom w:val="none" w:sz="0" w:space="0" w:color="auto"/>
                                <w:right w:val="none" w:sz="0" w:space="0" w:color="auto"/>
                              </w:divBdr>
                            </w:div>
                          </w:divsChild>
                        </w:div>
                        <w:div w:id="113863880">
                          <w:marLeft w:val="0"/>
                          <w:marRight w:val="0"/>
                          <w:marTop w:val="30"/>
                          <w:marBottom w:val="0"/>
                          <w:divBdr>
                            <w:top w:val="none" w:sz="0" w:space="0" w:color="auto"/>
                            <w:left w:val="none" w:sz="0" w:space="0" w:color="auto"/>
                            <w:bottom w:val="none" w:sz="0" w:space="0" w:color="auto"/>
                            <w:right w:val="none" w:sz="0" w:space="0" w:color="auto"/>
                          </w:divBdr>
                          <w:divsChild>
                            <w:div w:id="60634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08674">
      <w:bodyDiv w:val="1"/>
      <w:marLeft w:val="0"/>
      <w:marRight w:val="0"/>
      <w:marTop w:val="0"/>
      <w:marBottom w:val="0"/>
      <w:divBdr>
        <w:top w:val="none" w:sz="0" w:space="0" w:color="auto"/>
        <w:left w:val="none" w:sz="0" w:space="0" w:color="auto"/>
        <w:bottom w:val="none" w:sz="0" w:space="0" w:color="auto"/>
        <w:right w:val="none" w:sz="0" w:space="0" w:color="auto"/>
      </w:divBdr>
      <w:divsChild>
        <w:div w:id="1838500178">
          <w:marLeft w:val="0"/>
          <w:marRight w:val="0"/>
          <w:marTop w:val="0"/>
          <w:marBottom w:val="0"/>
          <w:divBdr>
            <w:top w:val="none" w:sz="0" w:space="0" w:color="auto"/>
            <w:left w:val="none" w:sz="0" w:space="0" w:color="auto"/>
            <w:bottom w:val="none" w:sz="0" w:space="0" w:color="auto"/>
            <w:right w:val="none" w:sz="0" w:space="0" w:color="auto"/>
          </w:divBdr>
          <w:divsChild>
            <w:div w:id="1577979120">
              <w:marLeft w:val="0"/>
              <w:marRight w:val="0"/>
              <w:marTop w:val="0"/>
              <w:marBottom w:val="0"/>
              <w:divBdr>
                <w:top w:val="none" w:sz="0" w:space="0" w:color="auto"/>
                <w:left w:val="none" w:sz="0" w:space="0" w:color="auto"/>
                <w:bottom w:val="none" w:sz="0" w:space="0" w:color="auto"/>
                <w:right w:val="none" w:sz="0" w:space="0" w:color="auto"/>
              </w:divBdr>
              <w:divsChild>
                <w:div w:id="2093550221">
                  <w:marLeft w:val="0"/>
                  <w:marRight w:val="0"/>
                  <w:marTop w:val="120"/>
                  <w:marBottom w:val="0"/>
                  <w:divBdr>
                    <w:top w:val="none" w:sz="0" w:space="0" w:color="auto"/>
                    <w:left w:val="none" w:sz="0" w:space="0" w:color="auto"/>
                    <w:bottom w:val="none" w:sz="0" w:space="0" w:color="auto"/>
                    <w:right w:val="none" w:sz="0" w:space="0" w:color="auto"/>
                  </w:divBdr>
                  <w:divsChild>
                    <w:div w:id="91052999">
                      <w:marLeft w:val="0"/>
                      <w:marRight w:val="0"/>
                      <w:marTop w:val="0"/>
                      <w:marBottom w:val="0"/>
                      <w:divBdr>
                        <w:top w:val="none" w:sz="0" w:space="0" w:color="auto"/>
                        <w:left w:val="none" w:sz="0" w:space="0" w:color="auto"/>
                        <w:bottom w:val="none" w:sz="0" w:space="0" w:color="auto"/>
                        <w:right w:val="none" w:sz="0" w:space="0" w:color="auto"/>
                      </w:divBdr>
                      <w:divsChild>
                        <w:div w:id="630326201">
                          <w:marLeft w:val="0"/>
                          <w:marRight w:val="0"/>
                          <w:marTop w:val="0"/>
                          <w:marBottom w:val="0"/>
                          <w:divBdr>
                            <w:top w:val="none" w:sz="0" w:space="0" w:color="auto"/>
                            <w:left w:val="none" w:sz="0" w:space="0" w:color="auto"/>
                            <w:bottom w:val="none" w:sz="0" w:space="0" w:color="auto"/>
                            <w:right w:val="none" w:sz="0" w:space="0" w:color="auto"/>
                          </w:divBdr>
                          <w:divsChild>
                            <w:div w:id="1485510552">
                              <w:marLeft w:val="0"/>
                              <w:marRight w:val="0"/>
                              <w:marTop w:val="0"/>
                              <w:marBottom w:val="0"/>
                              <w:divBdr>
                                <w:top w:val="none" w:sz="0" w:space="0" w:color="auto"/>
                                <w:left w:val="none" w:sz="0" w:space="0" w:color="auto"/>
                                <w:bottom w:val="none" w:sz="0" w:space="0" w:color="auto"/>
                                <w:right w:val="none" w:sz="0" w:space="0" w:color="auto"/>
                              </w:divBdr>
                              <w:divsChild>
                                <w:div w:id="2087025515">
                                  <w:marLeft w:val="0"/>
                                  <w:marRight w:val="0"/>
                                  <w:marTop w:val="240"/>
                                  <w:marBottom w:val="240"/>
                                  <w:divBdr>
                                    <w:top w:val="none" w:sz="0" w:space="0" w:color="auto"/>
                                    <w:left w:val="none" w:sz="0" w:space="0" w:color="auto"/>
                                    <w:bottom w:val="none" w:sz="0" w:space="0" w:color="auto"/>
                                    <w:right w:val="none" w:sz="0" w:space="0" w:color="auto"/>
                                  </w:divBdr>
                                  <w:divsChild>
                                    <w:div w:id="1264806740">
                                      <w:marLeft w:val="0"/>
                                      <w:marRight w:val="180"/>
                                      <w:marTop w:val="0"/>
                                      <w:marBottom w:val="0"/>
                                      <w:divBdr>
                                        <w:top w:val="none" w:sz="0" w:space="0" w:color="auto"/>
                                        <w:left w:val="none" w:sz="0" w:space="0" w:color="auto"/>
                                        <w:bottom w:val="none" w:sz="0" w:space="0" w:color="auto"/>
                                        <w:right w:val="none" w:sz="0" w:space="0" w:color="auto"/>
                                      </w:divBdr>
                                    </w:div>
                                    <w:div w:id="234173685">
                                      <w:marLeft w:val="0"/>
                                      <w:marRight w:val="120"/>
                                      <w:marTop w:val="0"/>
                                      <w:marBottom w:val="180"/>
                                      <w:divBdr>
                                        <w:top w:val="none" w:sz="0" w:space="0" w:color="auto"/>
                                        <w:left w:val="none" w:sz="0" w:space="0" w:color="auto"/>
                                        <w:bottom w:val="none" w:sz="0" w:space="0" w:color="auto"/>
                                        <w:right w:val="none" w:sz="0" w:space="0" w:color="auto"/>
                                      </w:divBdr>
                                    </w:div>
                                    <w:div w:id="709187150">
                                      <w:marLeft w:val="0"/>
                                      <w:marRight w:val="120"/>
                                      <w:marTop w:val="0"/>
                                      <w:marBottom w:val="180"/>
                                      <w:divBdr>
                                        <w:top w:val="none" w:sz="0" w:space="0" w:color="auto"/>
                                        <w:left w:val="none" w:sz="0" w:space="0" w:color="auto"/>
                                        <w:bottom w:val="none" w:sz="0" w:space="0" w:color="auto"/>
                                        <w:right w:val="none" w:sz="0" w:space="0" w:color="auto"/>
                                      </w:divBdr>
                                    </w:div>
                                    <w:div w:id="4969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71924">
                              <w:marLeft w:val="0"/>
                              <w:marRight w:val="0"/>
                              <w:marTop w:val="0"/>
                              <w:marBottom w:val="0"/>
                              <w:divBdr>
                                <w:top w:val="none" w:sz="0" w:space="0" w:color="auto"/>
                                <w:left w:val="none" w:sz="0" w:space="0" w:color="auto"/>
                                <w:bottom w:val="none" w:sz="0" w:space="0" w:color="auto"/>
                                <w:right w:val="none" w:sz="0" w:space="0" w:color="auto"/>
                              </w:divBdr>
                              <w:divsChild>
                                <w:div w:id="541527017">
                                  <w:marLeft w:val="0"/>
                                  <w:marRight w:val="0"/>
                                  <w:marTop w:val="0"/>
                                  <w:marBottom w:val="0"/>
                                  <w:divBdr>
                                    <w:top w:val="none" w:sz="0" w:space="0" w:color="auto"/>
                                    <w:left w:val="none" w:sz="0" w:space="0" w:color="auto"/>
                                    <w:bottom w:val="none" w:sz="0" w:space="0" w:color="auto"/>
                                    <w:right w:val="none" w:sz="0" w:space="0" w:color="auto"/>
                                  </w:divBdr>
                                </w:div>
                                <w:div w:id="569923453">
                                  <w:marLeft w:val="0"/>
                                  <w:marRight w:val="0"/>
                                  <w:marTop w:val="0"/>
                                  <w:marBottom w:val="0"/>
                                  <w:divBdr>
                                    <w:top w:val="none" w:sz="0" w:space="0" w:color="auto"/>
                                    <w:left w:val="none" w:sz="0" w:space="0" w:color="auto"/>
                                    <w:bottom w:val="none" w:sz="0" w:space="0" w:color="auto"/>
                                    <w:right w:val="none" w:sz="0" w:space="0" w:color="auto"/>
                                  </w:divBdr>
                                  <w:divsChild>
                                    <w:div w:id="990475873">
                                      <w:marLeft w:val="0"/>
                                      <w:marRight w:val="0"/>
                                      <w:marTop w:val="0"/>
                                      <w:marBottom w:val="0"/>
                                      <w:divBdr>
                                        <w:top w:val="none" w:sz="0" w:space="0" w:color="auto"/>
                                        <w:left w:val="none" w:sz="0" w:space="0" w:color="auto"/>
                                        <w:bottom w:val="none" w:sz="0" w:space="0" w:color="auto"/>
                                        <w:right w:val="none" w:sz="0" w:space="0" w:color="auto"/>
                                      </w:divBdr>
                                      <w:divsChild>
                                        <w:div w:id="19350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8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9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ics@fcomi.org" TargetMode="External"/><Relationship Id="rId13" Type="http://schemas.openxmlformats.org/officeDocument/2006/relationships/hyperlink" Target="mailto:crainey@ferncare.or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mailto:cbarr240@comcast.net" TargetMode="External"/><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lsaul2@aol.com"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1.xml"/><Relationship Id="rId10" Type="http://schemas.openxmlformats.org/officeDocument/2006/relationships/image" Target="media/image2.tif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JCOMPAGNER@HFHCLINIC.ORG" TargetMode="External"/><Relationship Id="rId14" Type="http://schemas.openxmlformats.org/officeDocument/2006/relationships/hyperlink" Target="mailto:admin@fcomi.org"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admin@fcomi.org" TargetMode="External"/><Relationship Id="rId1" Type="http://schemas.openxmlformats.org/officeDocument/2006/relationships/hyperlink" Target="http://www.fcomi.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D103F8301CA42AA7420B5F2229F90" ma:contentTypeVersion="13" ma:contentTypeDescription="Create a new document." ma:contentTypeScope="" ma:versionID="1d1fd59e9ea5e2b525b0c78c6bbd3f5a">
  <xsd:schema xmlns:xsd="http://www.w3.org/2001/XMLSchema" xmlns:xs="http://www.w3.org/2001/XMLSchema" xmlns:p="http://schemas.microsoft.com/office/2006/metadata/properties" xmlns:ns2="910e50fa-f8c9-461d-b2d7-9ba2ad2d685b" xmlns:ns3="860a5511-d086-46c5-aba3-5b323d407df1" targetNamespace="http://schemas.microsoft.com/office/2006/metadata/properties" ma:root="true" ma:fieldsID="8360a442b92c7de3962fec0e3ecf7202" ns2:_="" ns3:_="">
    <xsd:import namespace="910e50fa-f8c9-461d-b2d7-9ba2ad2d685b"/>
    <xsd:import namespace="860a5511-d086-46c5-aba3-5b323d407d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e50fa-f8c9-461d-b2d7-9ba2ad2d6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0a5511-d086-46c5-aba3-5b323d407d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419114-A515-4BF6-8C45-CAA598B050FA}"/>
</file>

<file path=customXml/itemProps2.xml><?xml version="1.0" encoding="utf-8"?>
<ds:datastoreItem xmlns:ds="http://schemas.openxmlformats.org/officeDocument/2006/customXml" ds:itemID="{17DB9048-38E1-4B86-9591-EE697B2B11B0}"/>
</file>

<file path=customXml/itemProps3.xml><?xml version="1.0" encoding="utf-8"?>
<ds:datastoreItem xmlns:ds="http://schemas.openxmlformats.org/officeDocument/2006/customXml" ds:itemID="{FC99C017-8247-46BB-86AF-D2B9C9AA2A19}"/>
</file>

<file path=docProps/app.xml><?xml version="1.0" encoding="utf-8"?>
<Properties xmlns="http://schemas.openxmlformats.org/officeDocument/2006/extended-properties" xmlns:vt="http://schemas.openxmlformats.org/officeDocument/2006/docPropsVTypes">
  <Template>Normal.dotm</Template>
  <TotalTime>1</TotalTime>
  <Pages>3</Pages>
  <Words>695</Words>
  <Characters>3962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Jeff Compagner</cp:lastModifiedBy>
  <cp:revision>2</cp:revision>
  <cp:lastPrinted>2021-01-14T17:05:00Z</cp:lastPrinted>
  <dcterms:created xsi:type="dcterms:W3CDTF">2022-02-28T19:23:00Z</dcterms:created>
  <dcterms:modified xsi:type="dcterms:W3CDTF">2022-02-28T19:23:00Z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0x0101005B1D103F8301CA42AA7420B5F2229F90</vt:lpwstr>
  </property>
</Properties>
</file>