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9EAE" w14:textId="77777777" w:rsidR="00FC4E12" w:rsidRDefault="00FC4E12" w:rsidP="00BF6EB1">
      <w:pPr>
        <w:jc w:val="center"/>
        <w:rPr>
          <w:rFonts w:ascii="Calibri" w:eastAsia="Times New Roman" w:hAnsi="Calibri" w:cs="Calibri"/>
          <w:b/>
          <w:color w:val="0E101A"/>
          <w:sz w:val="28"/>
          <w:szCs w:val="28"/>
        </w:rPr>
      </w:pPr>
    </w:p>
    <w:p w14:paraId="609429FD" w14:textId="77777777" w:rsidR="00BF6EB1" w:rsidRPr="00897518" w:rsidRDefault="00BF6EB1" w:rsidP="00BF6EB1">
      <w:pPr>
        <w:jc w:val="center"/>
        <w:rPr>
          <w:b/>
          <w:sz w:val="28"/>
          <w:szCs w:val="28"/>
        </w:rPr>
      </w:pPr>
      <w:r w:rsidRPr="00897518">
        <w:rPr>
          <w:rFonts w:ascii="Calibri" w:eastAsia="Times New Roman" w:hAnsi="Calibri" w:cs="Calibri"/>
          <w:b/>
          <w:color w:val="0E101A"/>
          <w:sz w:val="28"/>
          <w:szCs w:val="28"/>
        </w:rPr>
        <w:t xml:space="preserve">Why Make Such </w:t>
      </w:r>
      <w:r w:rsidR="00113267">
        <w:rPr>
          <w:rFonts w:ascii="Calibri" w:eastAsia="Times New Roman" w:hAnsi="Calibri" w:cs="Calibri"/>
          <w:b/>
          <w:color w:val="0E101A"/>
          <w:sz w:val="28"/>
          <w:szCs w:val="28"/>
        </w:rPr>
        <w:t>a</w:t>
      </w:r>
      <w:r w:rsidRPr="00897518">
        <w:rPr>
          <w:rFonts w:ascii="Calibri" w:eastAsia="Times New Roman" w:hAnsi="Calibri" w:cs="Calibri"/>
          <w:b/>
          <w:color w:val="0E101A"/>
          <w:sz w:val="28"/>
          <w:szCs w:val="28"/>
        </w:rPr>
        <w:t>n Effort in Your Own and Surrounding Communities?</w:t>
      </w:r>
    </w:p>
    <w:p w14:paraId="2F1BB244" w14:textId="77777777" w:rsidR="00BF6EB1" w:rsidRPr="00897518"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As community members know more about you, your volunteers, and your clinic, they gain confidence in your care quality and become ever more likely to refer patients to you. More patients receive needed care—and everyone wins.</w:t>
      </w:r>
    </w:p>
    <w:p w14:paraId="5492AEFF" w14:textId="77777777"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It's also part of your mission – to serve those that either have no health insurance or are underinsured. Simply put, we can't help if people don't know that we are part of the community.</w:t>
      </w:r>
    </w:p>
    <w:p w14:paraId="1A5053BE" w14:textId="77777777" w:rsidR="00BF6EB1" w:rsidRPr="00897518" w:rsidRDefault="00BF6EB1" w:rsidP="00BF6EB1">
      <w:pPr>
        <w:spacing w:after="0" w:line="240" w:lineRule="auto"/>
        <w:rPr>
          <w:rFonts w:ascii="Calibri" w:eastAsia="Times New Roman" w:hAnsi="Calibri" w:cs="Calibri"/>
          <w:color w:val="0E101A"/>
          <w:sz w:val="24"/>
          <w:szCs w:val="24"/>
        </w:rPr>
      </w:pPr>
    </w:p>
    <w:p w14:paraId="16A9511B" w14:textId="77777777"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Whom you know is always helpful and means absolutely everything. If city officials, community leaders, and social leaders have met you and have gained some idea of what you do, you will be much more likely to be included in city-wide events. Your request to be part of things like </w:t>
      </w:r>
      <w:proofErr w:type="gramStart"/>
      <w:r w:rsidRPr="00897518">
        <w:rPr>
          <w:rFonts w:ascii="Calibri" w:eastAsia="Times New Roman" w:hAnsi="Calibri" w:cs="Calibri"/>
          <w:color w:val="0E101A"/>
          <w:sz w:val="24"/>
          <w:szCs w:val="24"/>
        </w:rPr>
        <w:t>participating</w:t>
      </w:r>
      <w:proofErr w:type="gramEnd"/>
      <w:r w:rsidRPr="00897518">
        <w:rPr>
          <w:rFonts w:ascii="Calibri" w:eastAsia="Times New Roman" w:hAnsi="Calibri" w:cs="Calibri"/>
          <w:color w:val="0E101A"/>
          <w:sz w:val="24"/>
          <w:szCs w:val="24"/>
        </w:rPr>
        <w:t xml:space="preserve"> in a parade, setting up a</w:t>
      </w:r>
      <w:r w:rsidR="00791B48">
        <w:rPr>
          <w:rFonts w:ascii="Calibri" w:eastAsia="Times New Roman" w:hAnsi="Calibri" w:cs="Calibri"/>
          <w:color w:val="0E101A"/>
          <w:sz w:val="24"/>
          <w:szCs w:val="24"/>
        </w:rPr>
        <w:t>n information</w:t>
      </w:r>
      <w:r w:rsidRPr="00897518">
        <w:rPr>
          <w:rFonts w:ascii="Calibri" w:eastAsia="Times New Roman" w:hAnsi="Calibri" w:cs="Calibri"/>
          <w:color w:val="0E101A"/>
          <w:sz w:val="24"/>
          <w:szCs w:val="24"/>
        </w:rPr>
        <w:t xml:space="preserve"> booth, or doing a fundraising event, is much more likely to be considered positively.</w:t>
      </w:r>
    </w:p>
    <w:p w14:paraId="78992B4F" w14:textId="77777777" w:rsidR="00BF6EB1" w:rsidRPr="00897518" w:rsidRDefault="00BF6EB1" w:rsidP="00BF6EB1">
      <w:pPr>
        <w:spacing w:after="0" w:line="240" w:lineRule="auto"/>
        <w:rPr>
          <w:rFonts w:ascii="Calibri" w:eastAsia="Times New Roman" w:hAnsi="Calibri" w:cs="Calibri"/>
          <w:color w:val="0E101A"/>
          <w:sz w:val="24"/>
          <w:szCs w:val="24"/>
        </w:rPr>
      </w:pPr>
    </w:p>
    <w:p w14:paraId="271F5FE0" w14:textId="77777777"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It also disabuses the notion that "this is a cookie and coffee feel good place" that should be nodded at or tolerated benevolently. Being entrenched in the community strengthens the truth: that we deliver professional medical care compassionately, competently, and respectfully to those who cannot afford to go anywhere else. We want the community to be proud of the extraordinary </w:t>
      </w:r>
      <w:proofErr w:type="gramStart"/>
      <w:r w:rsidRPr="00897518">
        <w:rPr>
          <w:rFonts w:ascii="Calibri" w:eastAsia="Times New Roman" w:hAnsi="Calibri" w:cs="Calibri"/>
          <w:color w:val="0E101A"/>
          <w:sz w:val="24"/>
          <w:szCs w:val="24"/>
        </w:rPr>
        <w:t>resource</w:t>
      </w:r>
      <w:proofErr w:type="gramEnd"/>
      <w:r w:rsidRPr="00897518">
        <w:rPr>
          <w:rFonts w:ascii="Calibri" w:eastAsia="Times New Roman" w:hAnsi="Calibri" w:cs="Calibri"/>
          <w:color w:val="0E101A"/>
          <w:sz w:val="24"/>
          <w:szCs w:val="24"/>
        </w:rPr>
        <w:t xml:space="preserve"> they have within their boundaries.</w:t>
      </w:r>
    </w:p>
    <w:p w14:paraId="79ADD6AF" w14:textId="77777777" w:rsidR="00BF6EB1" w:rsidRPr="00897518" w:rsidRDefault="00BF6EB1" w:rsidP="00BF6EB1">
      <w:pPr>
        <w:spacing w:after="0" w:line="240" w:lineRule="auto"/>
        <w:rPr>
          <w:rFonts w:ascii="Calibri" w:eastAsia="Times New Roman" w:hAnsi="Calibri" w:cs="Calibri"/>
          <w:color w:val="0E101A"/>
          <w:sz w:val="24"/>
          <w:szCs w:val="24"/>
        </w:rPr>
      </w:pPr>
    </w:p>
    <w:p w14:paraId="1D11EE43" w14:textId="77777777"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Also, testimonials from entities in your community are a significant addition to any grant you write. As opposed to a "lone wolf" existence, collaboration is highly regarded and has now become a "must" line item on many grant proposal forms. Nothing is incorrect or untoward about making these community connections—and what comes out of them is a patient with medical care and an overall improvement in the community's health.</w:t>
      </w:r>
    </w:p>
    <w:p w14:paraId="53EE4F63" w14:textId="77777777" w:rsidR="00BF6EB1" w:rsidRPr="00897518" w:rsidRDefault="00BF6EB1" w:rsidP="00BF6EB1">
      <w:pPr>
        <w:spacing w:after="0" w:line="240" w:lineRule="auto"/>
        <w:rPr>
          <w:rFonts w:ascii="Calibri" w:eastAsia="Times New Roman" w:hAnsi="Calibri" w:cs="Calibri"/>
          <w:color w:val="0E101A"/>
          <w:sz w:val="24"/>
          <w:szCs w:val="24"/>
        </w:rPr>
      </w:pPr>
    </w:p>
    <w:p w14:paraId="78687B01" w14:textId="77777777"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Local fundraising depends on how you get your message out and how far it permeates the community. Connections, connections, connections.</w:t>
      </w:r>
    </w:p>
    <w:p w14:paraId="5B43C0BC" w14:textId="77777777" w:rsidR="00BF6EB1" w:rsidRPr="00897518" w:rsidRDefault="00BF6EB1" w:rsidP="00BF6EB1">
      <w:pPr>
        <w:spacing w:after="0" w:line="240" w:lineRule="auto"/>
        <w:rPr>
          <w:rFonts w:ascii="Calibri" w:eastAsia="Times New Roman" w:hAnsi="Calibri" w:cs="Calibri"/>
          <w:color w:val="0E101A"/>
          <w:sz w:val="24"/>
          <w:szCs w:val="24"/>
        </w:rPr>
      </w:pPr>
    </w:p>
    <w:p w14:paraId="5145D160" w14:textId="77777777" w:rsidR="00BF6EB1" w:rsidRPr="00897518"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Connections make it much easier to become a respected voice for the populations you serve on issues that arise in your community that affect your patients. For instance, your aggregate data when discussing food bank locations, transit stops and schedules, any issue regarding health in any way, and even perhaps the value of mail-in election ballots. </w:t>
      </w:r>
    </w:p>
    <w:p w14:paraId="7E7E2AFC" w14:textId="77777777"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This effort is for one thing - your community needs to know they have a valuable resource in their community.     </w:t>
      </w:r>
    </w:p>
    <w:p w14:paraId="494400F4" w14:textId="77777777" w:rsidR="00BF6EB1" w:rsidRPr="00897518" w:rsidRDefault="00BF6EB1" w:rsidP="00BF6EB1">
      <w:pPr>
        <w:spacing w:after="0" w:line="240" w:lineRule="auto"/>
        <w:rPr>
          <w:rFonts w:ascii="Calibri" w:eastAsia="Times New Roman" w:hAnsi="Calibri" w:cs="Calibri"/>
          <w:color w:val="0E101A"/>
          <w:sz w:val="24"/>
          <w:szCs w:val="24"/>
        </w:rPr>
      </w:pPr>
    </w:p>
    <w:p w14:paraId="50E570C6" w14:textId="77777777" w:rsidR="00BF6EB1" w:rsidRDefault="00BF6EB1" w:rsidP="00BF6EB1">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BUT this is also the beginning of advocacy for your patients and for equitable, respectfully delivered health care. </w:t>
      </w:r>
    </w:p>
    <w:p w14:paraId="0D24377F" w14:textId="77777777" w:rsidR="00F70FAC" w:rsidRDefault="00F70FAC" w:rsidP="00175E11">
      <w:pPr>
        <w:spacing w:after="0" w:line="240" w:lineRule="auto"/>
        <w:jc w:val="center"/>
        <w:rPr>
          <w:b/>
          <w:sz w:val="28"/>
          <w:szCs w:val="28"/>
        </w:rPr>
      </w:pPr>
    </w:p>
    <w:p w14:paraId="4171B544" w14:textId="77777777" w:rsidR="000D57C2" w:rsidRDefault="000D57C2" w:rsidP="00113267">
      <w:pPr>
        <w:spacing w:after="0" w:line="240" w:lineRule="auto"/>
        <w:jc w:val="center"/>
        <w:rPr>
          <w:b/>
          <w:sz w:val="28"/>
          <w:szCs w:val="28"/>
        </w:rPr>
      </w:pPr>
    </w:p>
    <w:p w14:paraId="4243B909" w14:textId="77777777" w:rsidR="00175E11" w:rsidRDefault="00175E11" w:rsidP="00113267">
      <w:pPr>
        <w:spacing w:after="0" w:line="240" w:lineRule="auto"/>
        <w:jc w:val="center"/>
        <w:rPr>
          <w:rFonts w:ascii="Calibri" w:eastAsia="Times New Roman" w:hAnsi="Calibri" w:cs="Calibri"/>
          <w:color w:val="0E101A"/>
          <w:sz w:val="24"/>
          <w:szCs w:val="24"/>
        </w:rPr>
      </w:pPr>
      <w:r>
        <w:rPr>
          <w:b/>
          <w:sz w:val="28"/>
          <w:szCs w:val="28"/>
        </w:rPr>
        <w:lastRenderedPageBreak/>
        <w:t>Meeting City, Police</w:t>
      </w:r>
      <w:r w:rsidR="003714BC">
        <w:rPr>
          <w:b/>
          <w:sz w:val="28"/>
          <w:szCs w:val="28"/>
        </w:rPr>
        <w:t>,</w:t>
      </w:r>
      <w:r>
        <w:rPr>
          <w:b/>
          <w:sz w:val="28"/>
          <w:szCs w:val="28"/>
        </w:rPr>
        <w:t xml:space="preserve"> and Fire officials </w:t>
      </w:r>
      <w:r w:rsidR="00113267">
        <w:rPr>
          <w:b/>
          <w:sz w:val="28"/>
          <w:szCs w:val="28"/>
        </w:rPr>
        <w:br/>
      </w:r>
      <w:r>
        <w:rPr>
          <w:color w:val="FF0000"/>
        </w:rPr>
        <w:t xml:space="preserve">If your clinic serves more than one city, do the same with </w:t>
      </w:r>
      <w:proofErr w:type="gramStart"/>
      <w:r>
        <w:rPr>
          <w:color w:val="FF0000"/>
        </w:rPr>
        <w:t>all of</w:t>
      </w:r>
      <w:proofErr w:type="gramEnd"/>
      <w:r>
        <w:rPr>
          <w:color w:val="FF0000"/>
        </w:rPr>
        <w:t xml:space="preserve"> the cities within your service area.</w:t>
      </w:r>
    </w:p>
    <w:p w14:paraId="3B1E651D" w14:textId="77777777" w:rsidR="00175E11" w:rsidRDefault="00175E11" w:rsidP="00897518">
      <w:pPr>
        <w:spacing w:after="0" w:line="240" w:lineRule="auto"/>
        <w:rPr>
          <w:rFonts w:ascii="Calibri" w:eastAsia="Times New Roman" w:hAnsi="Calibri" w:cs="Calibri"/>
          <w:color w:val="0E101A"/>
          <w:sz w:val="24"/>
          <w:szCs w:val="24"/>
        </w:rPr>
      </w:pPr>
    </w:p>
    <w:p w14:paraId="1819D105" w14:textId="77777777"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The community needs to know they have a valuable resource in your clinic. Evaluate your visibility and knowledge of your clinic's value by asking yourself, "Do these five groups have my clinic information and my contact information?"</w:t>
      </w:r>
    </w:p>
    <w:p w14:paraId="31746B3C" w14:textId="77777777" w:rsidR="00175E11" w:rsidRDefault="00175E11" w:rsidP="00897518">
      <w:pPr>
        <w:spacing w:after="0" w:line="240" w:lineRule="auto"/>
        <w:rPr>
          <w:rFonts w:ascii="Calibri" w:eastAsia="Times New Roman" w:hAnsi="Calibri" w:cs="Calibri"/>
          <w:color w:val="0E101A"/>
          <w:sz w:val="24"/>
          <w:szCs w:val="24"/>
        </w:rPr>
      </w:pPr>
    </w:p>
    <w:p w14:paraId="5A429C09" w14:textId="77777777" w:rsidR="00175E11" w:rsidRDefault="00897518" w:rsidP="00897518">
      <w:pPr>
        <w:pStyle w:val="ListParagraph"/>
        <w:numPr>
          <w:ilvl w:val="0"/>
          <w:numId w:val="2"/>
        </w:numPr>
        <w:spacing w:after="0" w:line="240" w:lineRule="auto"/>
        <w:rPr>
          <w:rFonts w:ascii="Calibri" w:eastAsia="Times New Roman" w:hAnsi="Calibri" w:cs="Calibri"/>
          <w:color w:val="0E101A"/>
          <w:sz w:val="24"/>
          <w:szCs w:val="24"/>
        </w:rPr>
      </w:pPr>
      <w:r w:rsidRPr="00175E11">
        <w:rPr>
          <w:rFonts w:ascii="Calibri" w:eastAsia="Times New Roman" w:hAnsi="Calibri" w:cs="Calibri"/>
          <w:color w:val="0E101A"/>
          <w:sz w:val="24"/>
          <w:szCs w:val="24"/>
        </w:rPr>
        <w:t>ALL medical facilities of any kind, including hospital emergency rooms/community outreach department, dental, ophthalmology, and everything el</w:t>
      </w:r>
      <w:r w:rsidR="00791B48">
        <w:rPr>
          <w:rFonts w:ascii="Calibri" w:eastAsia="Times New Roman" w:hAnsi="Calibri" w:cs="Calibri"/>
          <w:color w:val="0E101A"/>
          <w:sz w:val="24"/>
          <w:szCs w:val="24"/>
        </w:rPr>
        <w:t>se* See Hospital section for additional information.</w:t>
      </w:r>
    </w:p>
    <w:p w14:paraId="4868EACC" w14:textId="77777777" w:rsidR="00175E11" w:rsidRDefault="00C67400" w:rsidP="00175E11">
      <w:pPr>
        <w:pStyle w:val="ListParagraph"/>
        <w:numPr>
          <w:ilvl w:val="0"/>
          <w:numId w:val="2"/>
        </w:numPr>
        <w:spacing w:after="0" w:line="240" w:lineRule="auto"/>
        <w:rPr>
          <w:rFonts w:ascii="Calibri" w:eastAsia="Times New Roman" w:hAnsi="Calibri" w:cs="Calibri"/>
          <w:color w:val="0E101A"/>
          <w:sz w:val="24"/>
          <w:szCs w:val="24"/>
        </w:rPr>
      </w:pPr>
      <w:r>
        <w:rPr>
          <w:rFonts w:ascii="Calibri" w:eastAsia="Times New Roman" w:hAnsi="Calibri" w:cs="Calibri"/>
          <w:color w:val="0E101A"/>
          <w:sz w:val="24"/>
          <w:szCs w:val="24"/>
        </w:rPr>
        <w:t>C</w:t>
      </w:r>
      <w:r w:rsidR="00897518" w:rsidRPr="00175E11">
        <w:rPr>
          <w:rFonts w:ascii="Calibri" w:eastAsia="Times New Roman" w:hAnsi="Calibri" w:cs="Calibri"/>
          <w:color w:val="0E101A"/>
          <w:sz w:val="24"/>
          <w:szCs w:val="24"/>
        </w:rPr>
        <w:t>ity or township Council</w:t>
      </w:r>
      <w:r>
        <w:rPr>
          <w:rFonts w:ascii="Calibri" w:eastAsia="Times New Roman" w:hAnsi="Calibri" w:cs="Calibri"/>
          <w:color w:val="0E101A"/>
          <w:sz w:val="24"/>
          <w:szCs w:val="24"/>
        </w:rPr>
        <w:t xml:space="preserve">, police, </w:t>
      </w:r>
      <w:proofErr w:type="gramStart"/>
      <w:r>
        <w:rPr>
          <w:rFonts w:ascii="Calibri" w:eastAsia="Times New Roman" w:hAnsi="Calibri" w:cs="Calibri"/>
          <w:color w:val="0E101A"/>
          <w:sz w:val="24"/>
          <w:szCs w:val="24"/>
        </w:rPr>
        <w:t>fire</w:t>
      </w:r>
      <w:proofErr w:type="gramEnd"/>
      <w:r>
        <w:rPr>
          <w:rFonts w:ascii="Calibri" w:eastAsia="Times New Roman" w:hAnsi="Calibri" w:cs="Calibri"/>
          <w:color w:val="0E101A"/>
          <w:sz w:val="24"/>
          <w:szCs w:val="24"/>
        </w:rPr>
        <w:t xml:space="preserve"> and social work agencies</w:t>
      </w:r>
    </w:p>
    <w:p w14:paraId="7C0472AA" w14:textId="77777777" w:rsidR="00175E11" w:rsidRDefault="00897518" w:rsidP="00897518">
      <w:pPr>
        <w:pStyle w:val="ListParagraph"/>
        <w:numPr>
          <w:ilvl w:val="0"/>
          <w:numId w:val="2"/>
        </w:numPr>
        <w:spacing w:after="0" w:line="240" w:lineRule="auto"/>
        <w:rPr>
          <w:rFonts w:ascii="Calibri" w:eastAsia="Times New Roman" w:hAnsi="Calibri" w:cs="Calibri"/>
          <w:color w:val="0E101A"/>
          <w:sz w:val="24"/>
          <w:szCs w:val="24"/>
        </w:rPr>
      </w:pPr>
      <w:r w:rsidRPr="00175E11">
        <w:rPr>
          <w:rFonts w:ascii="Calibri" w:eastAsia="Times New Roman" w:hAnsi="Calibri" w:cs="Calibri"/>
          <w:color w:val="0E101A"/>
          <w:sz w:val="24"/>
          <w:szCs w:val="24"/>
        </w:rPr>
        <w:t>Businesses, especially those that do not offer healthcare</w:t>
      </w:r>
      <w:r w:rsidR="00A155BF">
        <w:rPr>
          <w:rFonts w:ascii="Calibri" w:eastAsia="Times New Roman" w:hAnsi="Calibri" w:cs="Calibri"/>
          <w:color w:val="0E101A"/>
          <w:sz w:val="24"/>
          <w:szCs w:val="24"/>
        </w:rPr>
        <w:t xml:space="preserve"> insurance</w:t>
      </w:r>
      <w:r w:rsidR="00791B48">
        <w:rPr>
          <w:rFonts w:ascii="Calibri" w:eastAsia="Times New Roman" w:hAnsi="Calibri" w:cs="Calibri"/>
          <w:color w:val="0E101A"/>
          <w:sz w:val="24"/>
          <w:szCs w:val="24"/>
        </w:rPr>
        <w:t xml:space="preserve"> to their employees* See Businesses</w:t>
      </w:r>
      <w:r w:rsidRPr="00175E11">
        <w:rPr>
          <w:rFonts w:ascii="Calibri" w:eastAsia="Times New Roman" w:hAnsi="Calibri" w:cs="Calibri"/>
          <w:color w:val="0E101A"/>
          <w:sz w:val="24"/>
          <w:szCs w:val="24"/>
        </w:rPr>
        <w:t xml:space="preserve"> section for additional information.</w:t>
      </w:r>
    </w:p>
    <w:p w14:paraId="51AFECCD" w14:textId="77777777" w:rsidR="00175E11" w:rsidRDefault="00A5777A" w:rsidP="00897518">
      <w:pPr>
        <w:pStyle w:val="ListParagraph"/>
        <w:numPr>
          <w:ilvl w:val="0"/>
          <w:numId w:val="2"/>
        </w:numPr>
        <w:spacing w:after="0" w:line="240" w:lineRule="auto"/>
        <w:rPr>
          <w:rFonts w:ascii="Calibri" w:eastAsia="Times New Roman" w:hAnsi="Calibri" w:cs="Calibri"/>
          <w:color w:val="0E101A"/>
          <w:sz w:val="24"/>
          <w:szCs w:val="24"/>
        </w:rPr>
      </w:pPr>
      <w:r>
        <w:rPr>
          <w:rFonts w:ascii="Calibri" w:eastAsia="Times New Roman" w:hAnsi="Calibri" w:cs="Calibri"/>
          <w:color w:val="0E101A"/>
          <w:sz w:val="24"/>
          <w:szCs w:val="24"/>
        </w:rPr>
        <w:t xml:space="preserve">All </w:t>
      </w:r>
      <w:r w:rsidR="00897518" w:rsidRPr="00175E11">
        <w:rPr>
          <w:rFonts w:ascii="Calibri" w:eastAsia="Times New Roman" w:hAnsi="Calibri" w:cs="Calibri"/>
          <w:color w:val="0E101A"/>
          <w:sz w:val="24"/>
          <w:szCs w:val="24"/>
        </w:rPr>
        <w:t>s</w:t>
      </w:r>
      <w:r w:rsidR="00791B48">
        <w:rPr>
          <w:rFonts w:ascii="Calibri" w:eastAsia="Times New Roman" w:hAnsi="Calibri" w:cs="Calibri"/>
          <w:color w:val="0E101A"/>
          <w:sz w:val="24"/>
          <w:szCs w:val="24"/>
        </w:rPr>
        <w:t>chools in your area *See Schools</w:t>
      </w:r>
      <w:r w:rsidR="00897518" w:rsidRPr="00175E11">
        <w:rPr>
          <w:rFonts w:ascii="Calibri" w:eastAsia="Times New Roman" w:hAnsi="Calibri" w:cs="Calibri"/>
          <w:color w:val="0E101A"/>
          <w:sz w:val="24"/>
          <w:szCs w:val="24"/>
        </w:rPr>
        <w:t xml:space="preserve"> section for </w:t>
      </w:r>
      <w:r w:rsidR="00791B48">
        <w:rPr>
          <w:rFonts w:ascii="Calibri" w:eastAsia="Times New Roman" w:hAnsi="Calibri" w:cs="Calibri"/>
          <w:color w:val="0E101A"/>
          <w:sz w:val="24"/>
          <w:szCs w:val="24"/>
        </w:rPr>
        <w:t>additional information</w:t>
      </w:r>
      <w:r w:rsidR="00897518" w:rsidRPr="00175E11">
        <w:rPr>
          <w:rFonts w:ascii="Calibri" w:eastAsia="Times New Roman" w:hAnsi="Calibri" w:cs="Calibri"/>
          <w:color w:val="0E101A"/>
          <w:sz w:val="24"/>
          <w:szCs w:val="24"/>
        </w:rPr>
        <w:t>.</w:t>
      </w:r>
    </w:p>
    <w:p w14:paraId="651C56DA" w14:textId="77777777" w:rsidR="00897518" w:rsidRPr="00175E11" w:rsidRDefault="00A5777A" w:rsidP="00897518">
      <w:pPr>
        <w:pStyle w:val="ListParagraph"/>
        <w:numPr>
          <w:ilvl w:val="0"/>
          <w:numId w:val="2"/>
        </w:numPr>
        <w:spacing w:after="0" w:line="240" w:lineRule="auto"/>
        <w:rPr>
          <w:rFonts w:ascii="Calibri" w:eastAsia="Times New Roman" w:hAnsi="Calibri" w:cs="Calibri"/>
          <w:color w:val="0E101A"/>
          <w:sz w:val="24"/>
          <w:szCs w:val="24"/>
        </w:rPr>
      </w:pPr>
      <w:r>
        <w:rPr>
          <w:rFonts w:ascii="Calibri" w:eastAsia="Times New Roman" w:hAnsi="Calibri" w:cs="Calibri"/>
          <w:color w:val="0E101A"/>
          <w:sz w:val="24"/>
          <w:szCs w:val="24"/>
        </w:rPr>
        <w:t xml:space="preserve">General </w:t>
      </w:r>
      <w:r w:rsidR="00F8129C">
        <w:rPr>
          <w:rFonts w:ascii="Calibri" w:eastAsia="Times New Roman" w:hAnsi="Calibri" w:cs="Calibri"/>
          <w:color w:val="0E101A"/>
          <w:sz w:val="24"/>
          <w:szCs w:val="24"/>
        </w:rPr>
        <w:t xml:space="preserve">community </w:t>
      </w:r>
      <w:r w:rsidR="00F8129C" w:rsidRPr="00175E11">
        <w:rPr>
          <w:rFonts w:ascii="Calibri" w:eastAsia="Times New Roman" w:hAnsi="Calibri" w:cs="Calibri"/>
          <w:color w:val="0E101A"/>
          <w:sz w:val="24"/>
          <w:szCs w:val="24"/>
        </w:rPr>
        <w:t>*</w:t>
      </w:r>
      <w:r w:rsidR="00791B48">
        <w:rPr>
          <w:rFonts w:ascii="Calibri" w:eastAsia="Times New Roman" w:hAnsi="Calibri" w:cs="Calibri"/>
          <w:color w:val="0E101A"/>
          <w:sz w:val="24"/>
          <w:szCs w:val="24"/>
        </w:rPr>
        <w:t xml:space="preserve"> See General</w:t>
      </w:r>
      <w:r w:rsidR="00A155BF">
        <w:rPr>
          <w:rFonts w:ascii="Calibri" w:eastAsia="Times New Roman" w:hAnsi="Calibri" w:cs="Calibri"/>
          <w:color w:val="0E101A"/>
          <w:sz w:val="24"/>
          <w:szCs w:val="24"/>
        </w:rPr>
        <w:t xml:space="preserve"> Community and Faith Communities</w:t>
      </w:r>
      <w:r w:rsidR="00791B48">
        <w:rPr>
          <w:rFonts w:ascii="Calibri" w:eastAsia="Times New Roman" w:hAnsi="Calibri" w:cs="Calibri"/>
          <w:color w:val="0E101A"/>
          <w:sz w:val="24"/>
          <w:szCs w:val="24"/>
        </w:rPr>
        <w:t xml:space="preserve"> </w:t>
      </w:r>
      <w:r w:rsidR="00897518" w:rsidRPr="00175E11">
        <w:rPr>
          <w:rFonts w:ascii="Calibri" w:eastAsia="Times New Roman" w:hAnsi="Calibri" w:cs="Calibri"/>
          <w:color w:val="0E101A"/>
          <w:sz w:val="24"/>
          <w:szCs w:val="24"/>
        </w:rPr>
        <w:t>section</w:t>
      </w:r>
      <w:r w:rsidR="00791B48">
        <w:rPr>
          <w:rFonts w:ascii="Calibri" w:eastAsia="Times New Roman" w:hAnsi="Calibri" w:cs="Calibri"/>
          <w:color w:val="0E101A"/>
          <w:sz w:val="24"/>
          <w:szCs w:val="24"/>
        </w:rPr>
        <w:t>s</w:t>
      </w:r>
      <w:r w:rsidR="00897518" w:rsidRPr="00175E11">
        <w:rPr>
          <w:rFonts w:ascii="Calibri" w:eastAsia="Times New Roman" w:hAnsi="Calibri" w:cs="Calibri"/>
          <w:color w:val="0E101A"/>
          <w:sz w:val="24"/>
          <w:szCs w:val="24"/>
        </w:rPr>
        <w:t xml:space="preserve"> for additional information</w:t>
      </w:r>
      <w:r w:rsidR="00791B48">
        <w:rPr>
          <w:rFonts w:ascii="Calibri" w:eastAsia="Times New Roman" w:hAnsi="Calibri" w:cs="Calibri"/>
          <w:color w:val="0E101A"/>
          <w:sz w:val="24"/>
          <w:szCs w:val="24"/>
        </w:rPr>
        <w:t>.</w:t>
      </w:r>
    </w:p>
    <w:p w14:paraId="0B3CD5FF" w14:textId="77777777" w:rsidR="00897518" w:rsidRDefault="00897518" w:rsidP="00897518">
      <w:pPr>
        <w:spacing w:after="0" w:line="240" w:lineRule="auto"/>
        <w:rPr>
          <w:rFonts w:ascii="Calibri" w:eastAsia="Times New Roman" w:hAnsi="Calibri" w:cs="Calibri"/>
          <w:color w:val="0E101A"/>
          <w:sz w:val="24"/>
          <w:szCs w:val="24"/>
        </w:rPr>
      </w:pPr>
    </w:p>
    <w:p w14:paraId="37EA4139" w14:textId="77777777" w:rsidR="00113267" w:rsidRPr="00897518" w:rsidRDefault="00113267" w:rsidP="00897518">
      <w:pPr>
        <w:spacing w:after="0" w:line="240" w:lineRule="auto"/>
        <w:rPr>
          <w:rFonts w:ascii="Calibri" w:eastAsia="Times New Roman" w:hAnsi="Calibri" w:cs="Calibri"/>
          <w:color w:val="0E101A"/>
          <w:sz w:val="24"/>
          <w:szCs w:val="24"/>
        </w:rPr>
      </w:pPr>
    </w:p>
    <w:p w14:paraId="30D4FA47" w14:textId="77777777" w:rsidR="00175E11" w:rsidRDefault="00175E11" w:rsidP="00BF6EB1">
      <w:pPr>
        <w:jc w:val="center"/>
        <w:rPr>
          <w:b/>
          <w:sz w:val="28"/>
          <w:szCs w:val="28"/>
        </w:rPr>
      </w:pPr>
      <w:r>
        <w:rPr>
          <w:b/>
          <w:sz w:val="28"/>
          <w:szCs w:val="28"/>
        </w:rPr>
        <w:t xml:space="preserve">How Do I Do It? </w:t>
      </w:r>
      <w:r>
        <w:rPr>
          <w:b/>
          <w:i/>
          <w:sz w:val="28"/>
          <w:szCs w:val="28"/>
        </w:rPr>
        <w:t>and</w:t>
      </w:r>
      <w:r>
        <w:rPr>
          <w:b/>
          <w:sz w:val="28"/>
          <w:szCs w:val="28"/>
        </w:rPr>
        <w:t xml:space="preserve"> What Should I Include?</w:t>
      </w:r>
    </w:p>
    <w:p w14:paraId="75925613" w14:textId="77777777" w:rsidR="00175E11" w:rsidRPr="00175E11" w:rsidRDefault="00897518" w:rsidP="00175E11">
      <w:pPr>
        <w:pStyle w:val="ListParagraph"/>
        <w:numPr>
          <w:ilvl w:val="0"/>
          <w:numId w:val="5"/>
        </w:numPr>
        <w:rPr>
          <w:b/>
          <w:sz w:val="28"/>
          <w:szCs w:val="28"/>
        </w:rPr>
      </w:pPr>
      <w:r w:rsidRPr="00175E11">
        <w:rPr>
          <w:rFonts w:ascii="Calibri" w:eastAsia="Times New Roman" w:hAnsi="Calibri" w:cs="Calibri"/>
          <w:color w:val="0E101A"/>
          <w:sz w:val="24"/>
          <w:szCs w:val="24"/>
        </w:rPr>
        <w:t>Schedule phone</w:t>
      </w:r>
      <w:r w:rsidR="00C67400">
        <w:rPr>
          <w:rFonts w:ascii="Calibri" w:eastAsia="Times New Roman" w:hAnsi="Calibri" w:cs="Calibri"/>
          <w:color w:val="0E101A"/>
          <w:sz w:val="24"/>
          <w:szCs w:val="24"/>
        </w:rPr>
        <w:t>, virtual or in-person</w:t>
      </w:r>
      <w:r w:rsidRPr="00175E11">
        <w:rPr>
          <w:rFonts w:ascii="Calibri" w:eastAsia="Times New Roman" w:hAnsi="Calibri" w:cs="Calibri"/>
          <w:color w:val="0E101A"/>
          <w:sz w:val="24"/>
          <w:szCs w:val="24"/>
        </w:rPr>
        <w:t xml:space="preserve"> meetings and clinic walk-throughs for </w:t>
      </w:r>
      <w:r w:rsidR="00175E11">
        <w:rPr>
          <w:rFonts w:ascii="Calibri" w:eastAsia="Times New Roman" w:hAnsi="Calibri" w:cs="Calibri"/>
          <w:b/>
          <w:color w:val="0E101A"/>
          <w:sz w:val="24"/>
          <w:szCs w:val="24"/>
        </w:rPr>
        <w:t>p</w:t>
      </w:r>
      <w:r w:rsidRPr="00175E11">
        <w:rPr>
          <w:rFonts w:ascii="Calibri" w:eastAsia="Times New Roman" w:hAnsi="Calibri" w:cs="Calibri"/>
          <w:b/>
          <w:color w:val="0E101A"/>
          <w:sz w:val="24"/>
          <w:szCs w:val="24"/>
        </w:rPr>
        <w:t>olice, fire, local elected officials</w:t>
      </w:r>
      <w:r w:rsidRPr="00175E11">
        <w:rPr>
          <w:rFonts w:ascii="Calibri" w:eastAsia="Times New Roman" w:hAnsi="Calibri" w:cs="Calibri"/>
          <w:color w:val="0E101A"/>
          <w:sz w:val="24"/>
          <w:szCs w:val="24"/>
        </w:rPr>
        <w:t xml:space="preserve"> </w:t>
      </w:r>
      <w:r w:rsidRPr="00175E11">
        <w:rPr>
          <w:rFonts w:ascii="Calibri" w:eastAsia="Times New Roman" w:hAnsi="Calibri" w:cs="Calibri"/>
          <w:color w:val="FF0000"/>
          <w:sz w:val="24"/>
          <w:szCs w:val="24"/>
        </w:rPr>
        <w:t>first</w:t>
      </w:r>
      <w:r w:rsidRPr="00175E11">
        <w:rPr>
          <w:rFonts w:ascii="Calibri" w:eastAsia="Times New Roman" w:hAnsi="Calibri" w:cs="Calibri"/>
          <w:color w:val="0E101A"/>
          <w:sz w:val="24"/>
          <w:szCs w:val="24"/>
        </w:rPr>
        <w:t>. Make these a</w:t>
      </w:r>
      <w:r w:rsidR="003714BC">
        <w:rPr>
          <w:rFonts w:ascii="Calibri" w:eastAsia="Times New Roman" w:hAnsi="Calibri" w:cs="Calibri"/>
          <w:color w:val="0E101A"/>
          <w:sz w:val="24"/>
          <w:szCs w:val="24"/>
        </w:rPr>
        <w:t>s</w:t>
      </w:r>
      <w:r w:rsidRPr="00175E11">
        <w:rPr>
          <w:rFonts w:ascii="Calibri" w:eastAsia="Times New Roman" w:hAnsi="Calibri" w:cs="Calibri"/>
          <w:color w:val="0E101A"/>
          <w:sz w:val="24"/>
          <w:szCs w:val="24"/>
        </w:rPr>
        <w:t xml:space="preserve"> separate calls.</w:t>
      </w:r>
      <w:r w:rsidR="00175E11">
        <w:rPr>
          <w:rFonts w:ascii="Calibri" w:eastAsia="Times New Roman" w:hAnsi="Calibri" w:cs="Calibri"/>
          <w:color w:val="0E101A"/>
          <w:sz w:val="24"/>
          <w:szCs w:val="24"/>
        </w:rPr>
        <w:br/>
      </w:r>
      <w:r w:rsidR="00175E11">
        <w:rPr>
          <w:rFonts w:ascii="Calibri" w:eastAsia="Times New Roman" w:hAnsi="Calibri" w:cs="Calibri"/>
          <w:color w:val="0E101A"/>
          <w:sz w:val="24"/>
          <w:szCs w:val="24"/>
        </w:rPr>
        <w:br/>
      </w:r>
      <w:r w:rsidR="00A155BF">
        <w:rPr>
          <w:rFonts w:ascii="Calibri" w:eastAsia="Times New Roman" w:hAnsi="Calibri" w:cs="Calibri"/>
          <w:b/>
          <w:color w:val="0E101A"/>
          <w:sz w:val="24"/>
          <w:szCs w:val="24"/>
        </w:rPr>
        <w:t>S</w:t>
      </w:r>
      <w:r w:rsidRPr="00175E11">
        <w:rPr>
          <w:rFonts w:ascii="Calibri" w:eastAsia="Times New Roman" w:hAnsi="Calibri" w:cs="Calibri"/>
          <w:b/>
          <w:color w:val="0E101A"/>
          <w:sz w:val="24"/>
          <w:szCs w:val="24"/>
        </w:rPr>
        <w:t>cript outline</w:t>
      </w:r>
      <w:r w:rsidRPr="00175E11">
        <w:rPr>
          <w:rFonts w:ascii="Calibri" w:eastAsia="Times New Roman" w:hAnsi="Calibri" w:cs="Calibri"/>
          <w:color w:val="0E101A"/>
          <w:sz w:val="24"/>
          <w:szCs w:val="24"/>
        </w:rPr>
        <w:t xml:space="preserve"> </w:t>
      </w:r>
      <w:r w:rsidR="00175E11" w:rsidRPr="00175E11">
        <w:rPr>
          <w:rFonts w:ascii="Calibri" w:eastAsia="Times New Roman" w:hAnsi="Calibri" w:cs="Calibri"/>
          <w:b/>
          <w:color w:val="00B050"/>
          <w:sz w:val="24"/>
          <w:szCs w:val="24"/>
        </w:rPr>
        <w:t>(</w:t>
      </w:r>
      <w:r w:rsidRPr="00175E11">
        <w:rPr>
          <w:rFonts w:ascii="Calibri" w:eastAsia="Times New Roman" w:hAnsi="Calibri" w:cs="Calibri"/>
          <w:b/>
          <w:color w:val="00B050"/>
          <w:sz w:val="24"/>
          <w:szCs w:val="24"/>
        </w:rPr>
        <w:t>10 -15 min MAX</w:t>
      </w:r>
      <w:r w:rsidR="00175E11">
        <w:rPr>
          <w:rFonts w:ascii="Calibri" w:eastAsia="Times New Roman" w:hAnsi="Calibri" w:cs="Calibri"/>
          <w:b/>
          <w:color w:val="00B050"/>
          <w:sz w:val="24"/>
          <w:szCs w:val="24"/>
        </w:rPr>
        <w:t>)</w:t>
      </w:r>
    </w:p>
    <w:p w14:paraId="09FD0068" w14:textId="77777777" w:rsidR="00175E11" w:rsidRPr="00175E11" w:rsidRDefault="00897518" w:rsidP="00175E11">
      <w:pPr>
        <w:pStyle w:val="ListParagraph"/>
        <w:numPr>
          <w:ilvl w:val="1"/>
          <w:numId w:val="5"/>
        </w:numPr>
        <w:rPr>
          <w:b/>
          <w:sz w:val="28"/>
          <w:szCs w:val="28"/>
        </w:rPr>
      </w:pPr>
      <w:r w:rsidRPr="00175E11">
        <w:rPr>
          <w:rFonts w:ascii="Calibri" w:eastAsia="Times New Roman" w:hAnsi="Calibri" w:cs="Calibri"/>
          <w:color w:val="0E101A"/>
          <w:sz w:val="24"/>
          <w:szCs w:val="24"/>
        </w:rPr>
        <w:t xml:space="preserve">Introduce yourself - name and </w:t>
      </w:r>
      <w:proofErr w:type="gramStart"/>
      <w:r w:rsidRPr="00175E11">
        <w:rPr>
          <w:rFonts w:ascii="Calibri" w:eastAsia="Times New Roman" w:hAnsi="Calibri" w:cs="Calibri"/>
          <w:color w:val="0E101A"/>
          <w:sz w:val="24"/>
          <w:szCs w:val="24"/>
        </w:rPr>
        <w:t>title</w:t>
      </w:r>
      <w:proofErr w:type="gramEnd"/>
    </w:p>
    <w:p w14:paraId="4A053FAA" w14:textId="77777777" w:rsidR="00175E11" w:rsidRPr="00175E11" w:rsidRDefault="00897518" w:rsidP="00D413D2">
      <w:pPr>
        <w:pStyle w:val="ListParagraph"/>
        <w:numPr>
          <w:ilvl w:val="1"/>
          <w:numId w:val="5"/>
        </w:numPr>
        <w:rPr>
          <w:b/>
          <w:sz w:val="28"/>
          <w:szCs w:val="28"/>
        </w:rPr>
      </w:pPr>
      <w:r w:rsidRPr="00175E11">
        <w:rPr>
          <w:rFonts w:ascii="Calibri" w:eastAsia="Times New Roman" w:hAnsi="Calibri" w:cs="Calibri"/>
          <w:color w:val="0E101A"/>
          <w:sz w:val="24"/>
          <w:szCs w:val="24"/>
        </w:rPr>
        <w:t xml:space="preserve">Why you are calling </w:t>
      </w:r>
      <w:r w:rsidR="00175E11">
        <w:rPr>
          <w:rFonts w:ascii="Calibri" w:eastAsia="Times New Roman" w:hAnsi="Calibri" w:cs="Calibri"/>
          <w:color w:val="0E101A"/>
          <w:sz w:val="24"/>
          <w:szCs w:val="24"/>
        </w:rPr>
        <w:t>–</w:t>
      </w:r>
      <w:r w:rsidRPr="00175E11">
        <w:rPr>
          <w:rFonts w:ascii="Calibri" w:eastAsia="Times New Roman" w:hAnsi="Calibri" w:cs="Calibri"/>
          <w:color w:val="0E101A"/>
          <w:sz w:val="24"/>
          <w:szCs w:val="24"/>
        </w:rPr>
        <w:t> </w:t>
      </w:r>
    </w:p>
    <w:p w14:paraId="46684B34" w14:textId="77777777" w:rsidR="00D413D2" w:rsidRPr="00D413D2" w:rsidRDefault="00175E11" w:rsidP="00D413D2">
      <w:pPr>
        <w:pStyle w:val="ListParagraph"/>
        <w:numPr>
          <w:ilvl w:val="2"/>
          <w:numId w:val="5"/>
        </w:numPr>
        <w:rPr>
          <w:b/>
          <w:sz w:val="28"/>
          <w:szCs w:val="28"/>
        </w:rPr>
      </w:pPr>
      <w:r>
        <w:rPr>
          <w:rFonts w:ascii="Calibri" w:eastAsia="Times New Roman" w:hAnsi="Calibri" w:cs="Calibri"/>
          <w:color w:val="0E101A"/>
          <w:sz w:val="24"/>
          <w:szCs w:val="24"/>
        </w:rPr>
        <w:t>T</w:t>
      </w:r>
      <w:r w:rsidR="00897518" w:rsidRPr="00175E11">
        <w:rPr>
          <w:rFonts w:ascii="Calibri" w:eastAsia="Times New Roman" w:hAnsi="Calibri" w:cs="Calibri"/>
          <w:color w:val="0E101A"/>
          <w:sz w:val="24"/>
          <w:szCs w:val="24"/>
        </w:rPr>
        <w:t>o introduce yourself and the clinic.</w:t>
      </w:r>
    </w:p>
    <w:p w14:paraId="2A19D9B1" w14:textId="77777777" w:rsidR="00D413D2" w:rsidRPr="00D413D2" w:rsidRDefault="00A155BF" w:rsidP="00D413D2">
      <w:pPr>
        <w:pStyle w:val="ListParagraph"/>
        <w:numPr>
          <w:ilvl w:val="3"/>
          <w:numId w:val="5"/>
        </w:numPr>
        <w:rPr>
          <w:b/>
          <w:sz w:val="28"/>
          <w:szCs w:val="28"/>
        </w:rPr>
      </w:pPr>
      <w:r>
        <w:rPr>
          <w:rFonts w:ascii="Calibri" w:eastAsia="Times New Roman" w:hAnsi="Calibri" w:cs="Calibri"/>
          <w:color w:val="0E101A"/>
          <w:sz w:val="24"/>
          <w:szCs w:val="24"/>
        </w:rPr>
        <w:t>Y</w:t>
      </w:r>
      <w:r w:rsidR="00897518" w:rsidRPr="00D413D2">
        <w:rPr>
          <w:rFonts w:ascii="Calibri" w:eastAsia="Times New Roman" w:hAnsi="Calibri" w:cs="Calibri"/>
          <w:color w:val="0E101A"/>
          <w:sz w:val="24"/>
          <w:szCs w:val="24"/>
        </w:rPr>
        <w:t>ou are reaching out to the community to make sure everyone knows that you are a local</w:t>
      </w:r>
      <w:r w:rsidR="00A5777A">
        <w:rPr>
          <w:rFonts w:ascii="Calibri" w:eastAsia="Times New Roman" w:hAnsi="Calibri" w:cs="Calibri"/>
          <w:color w:val="0E101A"/>
          <w:sz w:val="24"/>
          <w:szCs w:val="24"/>
        </w:rPr>
        <w:t xml:space="preserve"> free</w:t>
      </w:r>
      <w:r w:rsidR="00897518" w:rsidRPr="00D413D2">
        <w:rPr>
          <w:rFonts w:ascii="Calibri" w:eastAsia="Times New Roman" w:hAnsi="Calibri" w:cs="Calibri"/>
          <w:color w:val="0E101A"/>
          <w:sz w:val="24"/>
          <w:szCs w:val="24"/>
        </w:rPr>
        <w:t xml:space="preserve"> healthcare resource for those who have no health insurance for any reason or are underinsured</w:t>
      </w:r>
      <w:r w:rsidR="00C67400">
        <w:rPr>
          <w:rFonts w:ascii="Calibri" w:eastAsia="Times New Roman" w:hAnsi="Calibri" w:cs="Calibri"/>
          <w:color w:val="0E101A"/>
          <w:sz w:val="24"/>
          <w:szCs w:val="24"/>
        </w:rPr>
        <w:t xml:space="preserve"> (if your clinic accepts underinsured)</w:t>
      </w:r>
      <w:r w:rsidR="00A5777A">
        <w:rPr>
          <w:rFonts w:ascii="Calibri" w:eastAsia="Times New Roman" w:hAnsi="Calibri" w:cs="Calibri"/>
          <w:color w:val="0E101A"/>
          <w:sz w:val="24"/>
          <w:szCs w:val="24"/>
        </w:rPr>
        <w:t xml:space="preserve"> or are Medicaid recipients</w:t>
      </w:r>
      <w:r w:rsidR="00C67400">
        <w:rPr>
          <w:rFonts w:ascii="Calibri" w:eastAsia="Times New Roman" w:hAnsi="Calibri" w:cs="Calibri"/>
          <w:color w:val="0E101A"/>
          <w:sz w:val="24"/>
          <w:szCs w:val="24"/>
        </w:rPr>
        <w:t xml:space="preserve"> with</w:t>
      </w:r>
      <w:r w:rsidR="00897518" w:rsidRPr="00D413D2">
        <w:rPr>
          <w:rFonts w:ascii="Calibri" w:eastAsia="Times New Roman" w:hAnsi="Calibri" w:cs="Calibri"/>
          <w:color w:val="0E101A"/>
          <w:sz w:val="24"/>
          <w:szCs w:val="24"/>
        </w:rPr>
        <w:t xml:space="preserve"> </w:t>
      </w:r>
      <w:r w:rsidR="00C67400">
        <w:rPr>
          <w:rFonts w:ascii="Calibri" w:eastAsia="Times New Roman" w:hAnsi="Calibri" w:cs="Calibri"/>
          <w:color w:val="0E101A"/>
          <w:sz w:val="24"/>
          <w:szCs w:val="24"/>
        </w:rPr>
        <w:t>your clinic</w:t>
      </w:r>
      <w:r w:rsidR="00897518" w:rsidRPr="00D413D2">
        <w:rPr>
          <w:rFonts w:ascii="Calibri" w:eastAsia="Times New Roman" w:hAnsi="Calibri" w:cs="Calibri"/>
          <w:color w:val="0E101A"/>
          <w:sz w:val="24"/>
          <w:szCs w:val="24"/>
        </w:rPr>
        <w:t xml:space="preserve"> attempt</w:t>
      </w:r>
      <w:r w:rsidR="00C67400">
        <w:rPr>
          <w:rFonts w:ascii="Calibri" w:eastAsia="Times New Roman" w:hAnsi="Calibri" w:cs="Calibri"/>
          <w:color w:val="0E101A"/>
          <w:sz w:val="24"/>
          <w:szCs w:val="24"/>
        </w:rPr>
        <w:t>ing</w:t>
      </w:r>
      <w:r w:rsidR="00897518" w:rsidRPr="00D413D2">
        <w:rPr>
          <w:rFonts w:ascii="Calibri" w:eastAsia="Times New Roman" w:hAnsi="Calibri" w:cs="Calibri"/>
          <w:color w:val="0E101A"/>
          <w:sz w:val="24"/>
          <w:szCs w:val="24"/>
        </w:rPr>
        <w:t xml:space="preserve"> to "fill in the coverage gaps."</w:t>
      </w:r>
      <w:r w:rsidR="00BA3951">
        <w:rPr>
          <w:rFonts w:ascii="Calibri" w:eastAsia="Times New Roman" w:hAnsi="Calibri" w:cs="Calibri"/>
          <w:color w:val="0E101A"/>
          <w:sz w:val="24"/>
          <w:szCs w:val="24"/>
        </w:rPr>
        <w:t xml:space="preserve"> At this point give them your business card and information card.</w:t>
      </w:r>
    </w:p>
    <w:p w14:paraId="3CC11FF0" w14:textId="77777777" w:rsidR="00D413D2" w:rsidRPr="00A5777A" w:rsidRDefault="00897518" w:rsidP="00D413D2">
      <w:pPr>
        <w:pStyle w:val="ListParagraph"/>
        <w:numPr>
          <w:ilvl w:val="3"/>
          <w:numId w:val="5"/>
        </w:numPr>
        <w:rPr>
          <w:b/>
          <w:i/>
          <w:sz w:val="28"/>
          <w:szCs w:val="28"/>
        </w:rPr>
      </w:pPr>
      <w:r w:rsidRPr="00A5777A">
        <w:rPr>
          <w:rFonts w:ascii="Calibri" w:eastAsia="Times New Roman" w:hAnsi="Calibri" w:cs="Calibri"/>
          <w:i/>
          <w:color w:val="0E101A"/>
          <w:sz w:val="24"/>
          <w:szCs w:val="24"/>
        </w:rPr>
        <w:t>Look carefully at that sentence above. If that does NOT describe your clinic, insert/delete language that is appropriate for YOU.</w:t>
      </w:r>
    </w:p>
    <w:p w14:paraId="57F2FC59" w14:textId="77777777" w:rsidR="00D413D2" w:rsidRPr="00D413D2" w:rsidRDefault="00897518" w:rsidP="00D413D2">
      <w:pPr>
        <w:pStyle w:val="ListParagraph"/>
        <w:numPr>
          <w:ilvl w:val="2"/>
          <w:numId w:val="5"/>
        </w:numPr>
        <w:rPr>
          <w:b/>
          <w:sz w:val="28"/>
          <w:szCs w:val="28"/>
        </w:rPr>
      </w:pPr>
      <w:r w:rsidRPr="00D413D2">
        <w:rPr>
          <w:rFonts w:ascii="Calibri" w:eastAsia="Times New Roman" w:hAnsi="Calibri" w:cs="Calibri"/>
          <w:color w:val="0E101A"/>
          <w:sz w:val="24"/>
          <w:szCs w:val="24"/>
        </w:rPr>
        <w:t xml:space="preserve">To describe residency requirements, whatever they are (geographic [ex. county, city, zip code], economic [ex. household income below a given level]) or </w:t>
      </w:r>
      <w:proofErr w:type="gramStart"/>
      <w:r w:rsidRPr="00D413D2">
        <w:rPr>
          <w:rFonts w:ascii="Calibri" w:eastAsia="Times New Roman" w:hAnsi="Calibri" w:cs="Calibri"/>
          <w:color w:val="0E101A"/>
          <w:sz w:val="24"/>
          <w:szCs w:val="24"/>
        </w:rPr>
        <w:t>say</w:t>
      </w:r>
      <w:proofErr w:type="gramEnd"/>
      <w:r w:rsidRPr="00D413D2">
        <w:rPr>
          <w:rFonts w:ascii="Calibri" w:eastAsia="Times New Roman" w:hAnsi="Calibri" w:cs="Calibri"/>
          <w:color w:val="0E101A"/>
          <w:sz w:val="24"/>
          <w:szCs w:val="24"/>
        </w:rPr>
        <w:t xml:space="preserve"> "open to anyone who needs</w:t>
      </w:r>
      <w:r w:rsidR="00A5777A">
        <w:rPr>
          <w:rFonts w:ascii="Calibri" w:eastAsia="Times New Roman" w:hAnsi="Calibri" w:cs="Calibri"/>
          <w:color w:val="0E101A"/>
          <w:sz w:val="24"/>
          <w:szCs w:val="24"/>
        </w:rPr>
        <w:t xml:space="preserve"> healthcare and cannot afford the cost of a standard medical clinic</w:t>
      </w:r>
      <w:r w:rsidRPr="00D413D2">
        <w:rPr>
          <w:rFonts w:ascii="Calibri" w:eastAsia="Times New Roman" w:hAnsi="Calibri" w:cs="Calibri"/>
          <w:color w:val="0E101A"/>
          <w:sz w:val="24"/>
          <w:szCs w:val="24"/>
        </w:rPr>
        <w:t>."</w:t>
      </w:r>
    </w:p>
    <w:p w14:paraId="1FC7CB16" w14:textId="77777777" w:rsidR="00D413D2" w:rsidRPr="00C67400" w:rsidRDefault="00897518" w:rsidP="00D413D2">
      <w:pPr>
        <w:pStyle w:val="ListParagraph"/>
        <w:numPr>
          <w:ilvl w:val="2"/>
          <w:numId w:val="5"/>
        </w:numPr>
        <w:rPr>
          <w:b/>
          <w:sz w:val="28"/>
          <w:szCs w:val="28"/>
        </w:rPr>
      </w:pPr>
      <w:r w:rsidRPr="00D413D2">
        <w:rPr>
          <w:rFonts w:ascii="Calibri" w:eastAsia="Times New Roman" w:hAnsi="Calibri" w:cs="Calibri"/>
          <w:color w:val="0E101A"/>
          <w:sz w:val="24"/>
          <w:szCs w:val="24"/>
        </w:rPr>
        <w:t xml:space="preserve">Describe </w:t>
      </w:r>
      <w:proofErr w:type="gramStart"/>
      <w:r w:rsidRPr="00D413D2">
        <w:rPr>
          <w:rFonts w:ascii="Calibri" w:eastAsia="Times New Roman" w:hAnsi="Calibri" w:cs="Calibri"/>
          <w:color w:val="0E101A"/>
          <w:sz w:val="24"/>
          <w:szCs w:val="24"/>
        </w:rPr>
        <w:t>all of</w:t>
      </w:r>
      <w:proofErr w:type="gramEnd"/>
      <w:r w:rsidRPr="00D413D2">
        <w:rPr>
          <w:rFonts w:ascii="Calibri" w:eastAsia="Times New Roman" w:hAnsi="Calibri" w:cs="Calibri"/>
          <w:color w:val="0E101A"/>
          <w:sz w:val="24"/>
          <w:szCs w:val="24"/>
        </w:rPr>
        <w:t xml:space="preserve"> the services you offer</w:t>
      </w:r>
      <w:r w:rsidR="00D413D2">
        <w:rPr>
          <w:rFonts w:ascii="Calibri" w:eastAsia="Times New Roman" w:hAnsi="Calibri" w:cs="Calibri"/>
          <w:color w:val="0E101A"/>
          <w:sz w:val="24"/>
          <w:szCs w:val="24"/>
        </w:rPr>
        <w:t xml:space="preserve">. </w:t>
      </w:r>
      <w:proofErr w:type="gramStart"/>
      <w:r w:rsidRPr="00D413D2">
        <w:rPr>
          <w:rFonts w:ascii="Calibri" w:eastAsia="Times New Roman" w:hAnsi="Calibri" w:cs="Calibri"/>
          <w:color w:val="0E101A"/>
          <w:sz w:val="24"/>
          <w:szCs w:val="24"/>
        </w:rPr>
        <w:t>IF</w:t>
      </w:r>
      <w:proofErr w:type="gramEnd"/>
      <w:r w:rsidRPr="00D413D2">
        <w:rPr>
          <w:rFonts w:ascii="Calibri" w:eastAsia="Times New Roman" w:hAnsi="Calibri" w:cs="Calibri"/>
          <w:color w:val="0E101A"/>
          <w:sz w:val="24"/>
          <w:szCs w:val="24"/>
        </w:rPr>
        <w:t xml:space="preserve"> you </w:t>
      </w:r>
      <w:r w:rsidR="003714BC">
        <w:rPr>
          <w:rFonts w:ascii="Calibri" w:eastAsia="Times New Roman" w:hAnsi="Calibri" w:cs="Calibri"/>
          <w:color w:val="0E101A"/>
          <w:sz w:val="24"/>
          <w:szCs w:val="24"/>
        </w:rPr>
        <w:t>provide</w:t>
      </w:r>
      <w:r w:rsidRPr="00D413D2">
        <w:rPr>
          <w:rFonts w:ascii="Calibri" w:eastAsia="Times New Roman" w:hAnsi="Calibri" w:cs="Calibri"/>
          <w:color w:val="0E101A"/>
          <w:sz w:val="24"/>
          <w:szCs w:val="24"/>
        </w:rPr>
        <w:t xml:space="preserve"> insurance application assistance, be sure to include that. The number of people you have helped obtain in</w:t>
      </w:r>
      <w:r w:rsidR="00A155BF">
        <w:rPr>
          <w:rFonts w:ascii="Calibri" w:eastAsia="Times New Roman" w:hAnsi="Calibri" w:cs="Calibri"/>
          <w:color w:val="0E101A"/>
          <w:sz w:val="24"/>
          <w:szCs w:val="24"/>
        </w:rPr>
        <w:t xml:space="preserve">surance always makes them smile AND the fact that you do try to transition your patients or potential patients to “traditional” care lets them </w:t>
      </w:r>
      <w:r w:rsidR="00A155BF">
        <w:rPr>
          <w:rFonts w:ascii="Calibri" w:eastAsia="Times New Roman" w:hAnsi="Calibri" w:cs="Calibri"/>
          <w:color w:val="0E101A"/>
          <w:sz w:val="24"/>
          <w:szCs w:val="24"/>
        </w:rPr>
        <w:lastRenderedPageBreak/>
        <w:t xml:space="preserve">know you see your clinic as part of the </w:t>
      </w:r>
      <w:r w:rsidR="00116D35">
        <w:rPr>
          <w:rFonts w:ascii="Calibri" w:eastAsia="Times New Roman" w:hAnsi="Calibri" w:cs="Calibri"/>
          <w:color w:val="0E101A"/>
          <w:sz w:val="24"/>
          <w:szCs w:val="24"/>
        </w:rPr>
        <w:t>medical community.</w:t>
      </w:r>
      <w:r w:rsidR="00A5777A">
        <w:rPr>
          <w:rFonts w:ascii="Calibri" w:eastAsia="Times New Roman" w:hAnsi="Calibri" w:cs="Calibri"/>
          <w:color w:val="0E101A"/>
          <w:sz w:val="24"/>
          <w:szCs w:val="24"/>
        </w:rPr>
        <w:t xml:space="preserve"> </w:t>
      </w:r>
      <w:proofErr w:type="gramStart"/>
      <w:r w:rsidR="00A5777A">
        <w:rPr>
          <w:rFonts w:ascii="Calibri" w:eastAsia="Times New Roman" w:hAnsi="Calibri" w:cs="Calibri"/>
          <w:color w:val="0E101A"/>
          <w:sz w:val="24"/>
          <w:szCs w:val="24"/>
        </w:rPr>
        <w:t>IF</w:t>
      </w:r>
      <w:proofErr w:type="gramEnd"/>
      <w:r w:rsidR="00A5777A">
        <w:rPr>
          <w:rFonts w:ascii="Calibri" w:eastAsia="Times New Roman" w:hAnsi="Calibri" w:cs="Calibri"/>
          <w:color w:val="0E101A"/>
          <w:sz w:val="24"/>
          <w:szCs w:val="24"/>
        </w:rPr>
        <w:t xml:space="preserve"> you have patients on Medicaid, explain why.</w:t>
      </w:r>
    </w:p>
    <w:p w14:paraId="4EC6BBEB" w14:textId="77777777" w:rsidR="00C67400" w:rsidRPr="00D413D2" w:rsidRDefault="00116D35" w:rsidP="00D413D2">
      <w:pPr>
        <w:pStyle w:val="ListParagraph"/>
        <w:numPr>
          <w:ilvl w:val="2"/>
          <w:numId w:val="5"/>
        </w:numPr>
        <w:rPr>
          <w:b/>
          <w:sz w:val="28"/>
          <w:szCs w:val="28"/>
        </w:rPr>
      </w:pPr>
      <w:r>
        <w:rPr>
          <w:rFonts w:ascii="Calibri" w:eastAsia="Times New Roman" w:hAnsi="Calibri" w:cs="Calibri"/>
          <w:color w:val="0E101A"/>
          <w:sz w:val="24"/>
          <w:szCs w:val="24"/>
        </w:rPr>
        <w:t>C</w:t>
      </w:r>
      <w:r w:rsidR="00A5777A">
        <w:rPr>
          <w:rFonts w:ascii="Calibri" w:eastAsia="Times New Roman" w:hAnsi="Calibri" w:cs="Calibri"/>
          <w:color w:val="0E101A"/>
          <w:sz w:val="24"/>
          <w:szCs w:val="24"/>
        </w:rPr>
        <w:t>learly explain the costs of your services including “free”</w:t>
      </w:r>
      <w:r w:rsidR="00C67400">
        <w:rPr>
          <w:rFonts w:ascii="Calibri" w:eastAsia="Times New Roman" w:hAnsi="Calibri" w:cs="Calibri"/>
          <w:color w:val="0E101A"/>
          <w:sz w:val="24"/>
          <w:szCs w:val="24"/>
        </w:rPr>
        <w:t>.</w:t>
      </w:r>
    </w:p>
    <w:p w14:paraId="392417AA" w14:textId="77777777" w:rsidR="00D413D2" w:rsidRPr="00D413D2" w:rsidRDefault="00897518" w:rsidP="00D413D2">
      <w:pPr>
        <w:pStyle w:val="ListParagraph"/>
        <w:numPr>
          <w:ilvl w:val="2"/>
          <w:numId w:val="5"/>
        </w:numPr>
        <w:rPr>
          <w:b/>
          <w:sz w:val="28"/>
          <w:szCs w:val="28"/>
        </w:rPr>
      </w:pPr>
      <w:r w:rsidRPr="00D413D2">
        <w:rPr>
          <w:rFonts w:ascii="Calibri" w:eastAsia="Times New Roman" w:hAnsi="Calibri" w:cs="Calibri"/>
          <w:color w:val="0E101A"/>
          <w:sz w:val="24"/>
          <w:szCs w:val="24"/>
        </w:rPr>
        <w:t>Explain when you are open and how patients access your services</w:t>
      </w:r>
      <w:r w:rsidR="00C67400">
        <w:rPr>
          <w:rFonts w:ascii="Calibri" w:eastAsia="Times New Roman" w:hAnsi="Calibri" w:cs="Calibri"/>
          <w:color w:val="0E101A"/>
          <w:sz w:val="24"/>
          <w:szCs w:val="24"/>
        </w:rPr>
        <w:t>.</w:t>
      </w:r>
    </w:p>
    <w:p w14:paraId="38ACA0D0" w14:textId="77777777" w:rsidR="00D413D2" w:rsidRPr="00D413D2" w:rsidRDefault="00897518" w:rsidP="00D413D2">
      <w:pPr>
        <w:pStyle w:val="ListParagraph"/>
        <w:numPr>
          <w:ilvl w:val="2"/>
          <w:numId w:val="5"/>
        </w:numPr>
        <w:rPr>
          <w:b/>
          <w:sz w:val="28"/>
          <w:szCs w:val="28"/>
        </w:rPr>
      </w:pPr>
      <w:r w:rsidRPr="00D413D2">
        <w:rPr>
          <w:rFonts w:ascii="Calibri" w:eastAsia="Times New Roman" w:hAnsi="Calibri" w:cs="Calibri"/>
          <w:color w:val="0E101A"/>
          <w:sz w:val="24"/>
          <w:szCs w:val="24"/>
        </w:rPr>
        <w:t xml:space="preserve">Make sure you </w:t>
      </w:r>
      <w:proofErr w:type="gramStart"/>
      <w:r w:rsidRPr="00D413D2">
        <w:rPr>
          <w:rFonts w:ascii="Calibri" w:eastAsia="Times New Roman" w:hAnsi="Calibri" w:cs="Calibri"/>
          <w:color w:val="0E101A"/>
          <w:sz w:val="24"/>
          <w:szCs w:val="24"/>
        </w:rPr>
        <w:t>mention</w:t>
      </w:r>
      <w:proofErr w:type="gramEnd"/>
    </w:p>
    <w:p w14:paraId="51A20D0D" w14:textId="77777777" w:rsidR="00D413D2" w:rsidRPr="00D413D2" w:rsidRDefault="00897518" w:rsidP="00D413D2">
      <w:pPr>
        <w:pStyle w:val="ListParagraph"/>
        <w:numPr>
          <w:ilvl w:val="3"/>
          <w:numId w:val="5"/>
        </w:numPr>
        <w:rPr>
          <w:b/>
          <w:sz w:val="28"/>
          <w:szCs w:val="28"/>
        </w:rPr>
      </w:pPr>
      <w:r w:rsidRPr="00D413D2">
        <w:rPr>
          <w:rFonts w:ascii="Calibri" w:eastAsia="Times New Roman" w:hAnsi="Calibri" w:cs="Calibri"/>
          <w:color w:val="0E101A"/>
          <w:sz w:val="24"/>
          <w:szCs w:val="24"/>
        </w:rPr>
        <w:t>The number of patients and number of visits in the last year</w:t>
      </w:r>
    </w:p>
    <w:p w14:paraId="50DB7C1F" w14:textId="77777777" w:rsidR="00D413D2" w:rsidRPr="00D413D2" w:rsidRDefault="00897518" w:rsidP="00D413D2">
      <w:pPr>
        <w:pStyle w:val="ListParagraph"/>
        <w:numPr>
          <w:ilvl w:val="3"/>
          <w:numId w:val="5"/>
        </w:numPr>
        <w:rPr>
          <w:b/>
          <w:sz w:val="28"/>
          <w:szCs w:val="28"/>
        </w:rPr>
      </w:pPr>
      <w:r w:rsidRPr="00D413D2">
        <w:rPr>
          <w:rFonts w:ascii="Calibri" w:eastAsia="Times New Roman" w:hAnsi="Calibri" w:cs="Calibri"/>
          <w:color w:val="0E101A"/>
          <w:sz w:val="24"/>
          <w:szCs w:val="24"/>
        </w:rPr>
        <w:t xml:space="preserve">How many volunteers work with </w:t>
      </w:r>
      <w:proofErr w:type="gramStart"/>
      <w:r w:rsidR="00FB7AA5">
        <w:rPr>
          <w:rFonts w:ascii="Calibri" w:eastAsia="Times New Roman" w:hAnsi="Calibri" w:cs="Calibri"/>
          <w:color w:val="0E101A"/>
          <w:sz w:val="24"/>
          <w:szCs w:val="24"/>
        </w:rPr>
        <w:t>you</w:t>
      </w:r>
      <w:proofErr w:type="gramEnd"/>
    </w:p>
    <w:p w14:paraId="0F358748" w14:textId="77777777" w:rsidR="00D413D2" w:rsidRPr="00C67400" w:rsidRDefault="00897518" w:rsidP="00D413D2">
      <w:pPr>
        <w:pStyle w:val="ListParagraph"/>
        <w:numPr>
          <w:ilvl w:val="3"/>
          <w:numId w:val="5"/>
        </w:numPr>
        <w:rPr>
          <w:b/>
          <w:sz w:val="28"/>
          <w:szCs w:val="28"/>
        </w:rPr>
      </w:pPr>
      <w:r w:rsidRPr="00D413D2">
        <w:rPr>
          <w:rFonts w:ascii="Calibri" w:eastAsia="Times New Roman" w:hAnsi="Calibri" w:cs="Calibri"/>
          <w:color w:val="0E101A"/>
          <w:sz w:val="24"/>
          <w:szCs w:val="24"/>
        </w:rPr>
        <w:t>Your funding source(s) - Everyone thinks we receive federal money and a lot of state money.</w:t>
      </w:r>
      <w:r w:rsidR="00116D35">
        <w:rPr>
          <w:rFonts w:ascii="Calibri" w:eastAsia="Times New Roman" w:hAnsi="Calibri" w:cs="Calibri"/>
          <w:color w:val="0E101A"/>
          <w:sz w:val="24"/>
          <w:szCs w:val="24"/>
        </w:rPr>
        <w:t xml:space="preserve"> It is enough to say that ___% of your operating funds are from fundraisers and donations, ___% from corporation and foundation grants and ___% from the state appropriation.</w:t>
      </w:r>
    </w:p>
    <w:p w14:paraId="13939CB7" w14:textId="77777777" w:rsidR="00C67400" w:rsidRPr="00D413D2" w:rsidRDefault="00C67400" w:rsidP="00D413D2">
      <w:pPr>
        <w:pStyle w:val="ListParagraph"/>
        <w:numPr>
          <w:ilvl w:val="3"/>
          <w:numId w:val="5"/>
        </w:numPr>
        <w:rPr>
          <w:b/>
          <w:sz w:val="28"/>
          <w:szCs w:val="28"/>
        </w:rPr>
      </w:pPr>
      <w:r>
        <w:rPr>
          <w:rFonts w:ascii="Calibri" w:eastAsia="Times New Roman" w:hAnsi="Calibri" w:cs="Calibri"/>
          <w:color w:val="0E101A"/>
          <w:sz w:val="24"/>
          <w:szCs w:val="24"/>
        </w:rPr>
        <w:t xml:space="preserve">How your clinic specifically benefits the community (fewer sick days, fewer ER visits, fewer medical crises, an overall healthier </w:t>
      </w:r>
      <w:proofErr w:type="gramStart"/>
      <w:r>
        <w:rPr>
          <w:rFonts w:ascii="Calibri" w:eastAsia="Times New Roman" w:hAnsi="Calibri" w:cs="Calibri"/>
          <w:color w:val="0E101A"/>
          <w:sz w:val="24"/>
          <w:szCs w:val="24"/>
        </w:rPr>
        <w:t>community</w:t>
      </w:r>
      <w:proofErr w:type="gramEnd"/>
      <w:r w:rsidR="00A5777A">
        <w:rPr>
          <w:rFonts w:ascii="Calibri" w:eastAsia="Times New Roman" w:hAnsi="Calibri" w:cs="Calibri"/>
          <w:color w:val="0E101A"/>
          <w:sz w:val="24"/>
          <w:szCs w:val="24"/>
        </w:rPr>
        <w:t xml:space="preserve"> and whatever other reasons make sense to you</w:t>
      </w:r>
      <w:r>
        <w:rPr>
          <w:rFonts w:ascii="Calibri" w:eastAsia="Times New Roman" w:hAnsi="Calibri" w:cs="Calibri"/>
          <w:color w:val="0E101A"/>
          <w:sz w:val="24"/>
          <w:szCs w:val="24"/>
        </w:rPr>
        <w:t>)</w:t>
      </w:r>
    </w:p>
    <w:p w14:paraId="20EFDDDE" w14:textId="77777777" w:rsidR="00D413D2" w:rsidRPr="00BA2BCF" w:rsidRDefault="00897518" w:rsidP="00D413D2">
      <w:pPr>
        <w:pStyle w:val="ListParagraph"/>
        <w:numPr>
          <w:ilvl w:val="2"/>
          <w:numId w:val="5"/>
        </w:numPr>
        <w:rPr>
          <w:b/>
          <w:sz w:val="28"/>
          <w:szCs w:val="28"/>
        </w:rPr>
      </w:pPr>
      <w:r w:rsidRPr="00D413D2">
        <w:rPr>
          <w:rFonts w:ascii="Calibri" w:eastAsia="Times New Roman" w:hAnsi="Calibri" w:cs="Calibri"/>
          <w:color w:val="0E101A"/>
          <w:sz w:val="24"/>
          <w:szCs w:val="24"/>
        </w:rPr>
        <w:t>Offer to emai</w:t>
      </w:r>
      <w:r w:rsidR="00A5777A">
        <w:rPr>
          <w:rFonts w:ascii="Calibri" w:eastAsia="Times New Roman" w:hAnsi="Calibri" w:cs="Calibri"/>
          <w:color w:val="0E101A"/>
          <w:sz w:val="24"/>
          <w:szCs w:val="24"/>
        </w:rPr>
        <w:t>l or bring in additional</w:t>
      </w:r>
      <w:r w:rsidR="00791B48">
        <w:rPr>
          <w:rFonts w:ascii="Calibri" w:eastAsia="Times New Roman" w:hAnsi="Calibri" w:cs="Calibri"/>
          <w:color w:val="0E101A"/>
          <w:sz w:val="24"/>
          <w:szCs w:val="24"/>
        </w:rPr>
        <w:t xml:space="preserve"> brochure(s), </w:t>
      </w:r>
      <w:r w:rsidRPr="00D413D2">
        <w:rPr>
          <w:rFonts w:ascii="Calibri" w:eastAsia="Times New Roman" w:hAnsi="Calibri" w:cs="Calibri"/>
          <w:color w:val="0E101A"/>
          <w:sz w:val="24"/>
          <w:szCs w:val="24"/>
        </w:rPr>
        <w:t>small (4" x 6" MAX</w:t>
      </w:r>
      <w:r w:rsidR="00116D35">
        <w:rPr>
          <w:rFonts w:ascii="Calibri" w:eastAsia="Times New Roman" w:hAnsi="Calibri" w:cs="Calibri"/>
          <w:color w:val="0E101A"/>
          <w:sz w:val="24"/>
          <w:szCs w:val="24"/>
        </w:rPr>
        <w:t xml:space="preserve">) information cards </w:t>
      </w:r>
      <w:r w:rsidR="00791B48">
        <w:rPr>
          <w:rFonts w:ascii="Calibri" w:eastAsia="Times New Roman" w:hAnsi="Calibri" w:cs="Calibri"/>
          <w:color w:val="0E101A"/>
          <w:sz w:val="24"/>
          <w:szCs w:val="24"/>
        </w:rPr>
        <w:t>(see the la</w:t>
      </w:r>
      <w:r w:rsidR="00EB3D67">
        <w:rPr>
          <w:rFonts w:ascii="Calibri" w:eastAsia="Times New Roman" w:hAnsi="Calibri" w:cs="Calibri"/>
          <w:color w:val="0E101A"/>
          <w:sz w:val="24"/>
          <w:szCs w:val="24"/>
        </w:rPr>
        <w:t>st page) and</w:t>
      </w:r>
      <w:r w:rsidR="00791B48">
        <w:rPr>
          <w:rFonts w:ascii="Calibri" w:eastAsia="Times New Roman" w:hAnsi="Calibri" w:cs="Calibri"/>
          <w:color w:val="0E101A"/>
          <w:sz w:val="24"/>
          <w:szCs w:val="24"/>
        </w:rPr>
        <w:t xml:space="preserve"> </w:t>
      </w:r>
      <w:r w:rsidRPr="00D413D2">
        <w:rPr>
          <w:rFonts w:ascii="Calibri" w:eastAsia="Times New Roman" w:hAnsi="Calibri" w:cs="Calibri"/>
          <w:color w:val="0E101A"/>
          <w:sz w:val="24"/>
          <w:szCs w:val="24"/>
        </w:rPr>
        <w:t>handouts they can have on hand or place in areas such as police cars, fire trucks, at the city hall information desk, or information boards.</w:t>
      </w:r>
      <w:r w:rsidR="00A5777A">
        <w:rPr>
          <w:rFonts w:ascii="Calibri" w:eastAsia="Times New Roman" w:hAnsi="Calibri" w:cs="Calibri"/>
          <w:color w:val="0E101A"/>
          <w:sz w:val="24"/>
          <w:szCs w:val="24"/>
        </w:rPr>
        <w:t xml:space="preserve"> </w:t>
      </w:r>
    </w:p>
    <w:p w14:paraId="2D1F48C5" w14:textId="77777777" w:rsidR="00BA2BCF" w:rsidRPr="00D413D2" w:rsidRDefault="00BA2BCF" w:rsidP="00D413D2">
      <w:pPr>
        <w:pStyle w:val="ListParagraph"/>
        <w:numPr>
          <w:ilvl w:val="2"/>
          <w:numId w:val="5"/>
        </w:numPr>
        <w:rPr>
          <w:b/>
          <w:sz w:val="28"/>
          <w:szCs w:val="28"/>
        </w:rPr>
      </w:pPr>
      <w:r>
        <w:rPr>
          <w:rFonts w:ascii="Calibri" w:eastAsia="Times New Roman" w:hAnsi="Calibri" w:cs="Calibri"/>
          <w:color w:val="0E101A"/>
          <w:sz w:val="24"/>
          <w:szCs w:val="24"/>
        </w:rPr>
        <w:t xml:space="preserve">Make sure you mention that your clinic is willing to work with the city and other organizations during any crisis that the city declares is </w:t>
      </w:r>
      <w:proofErr w:type="gramStart"/>
      <w:r>
        <w:rPr>
          <w:rFonts w:ascii="Calibri" w:eastAsia="Times New Roman" w:hAnsi="Calibri" w:cs="Calibri"/>
          <w:color w:val="0E101A"/>
          <w:sz w:val="24"/>
          <w:szCs w:val="24"/>
        </w:rPr>
        <w:t>an emergency situation</w:t>
      </w:r>
      <w:proofErr w:type="gramEnd"/>
      <w:r>
        <w:rPr>
          <w:rFonts w:ascii="Calibri" w:eastAsia="Times New Roman" w:hAnsi="Calibri" w:cs="Calibri"/>
          <w:color w:val="0E101A"/>
          <w:sz w:val="24"/>
          <w:szCs w:val="24"/>
        </w:rPr>
        <w:t xml:space="preserve">. </w:t>
      </w:r>
      <w:r w:rsidR="006A4050">
        <w:rPr>
          <w:rFonts w:ascii="Calibri" w:eastAsia="Times New Roman" w:hAnsi="Calibri" w:cs="Calibri"/>
          <w:color w:val="0E101A"/>
          <w:sz w:val="24"/>
          <w:szCs w:val="24"/>
        </w:rPr>
        <w:t>(weather issues, fires and so on).</w:t>
      </w:r>
      <w:r>
        <w:rPr>
          <w:rFonts w:ascii="Calibri" w:eastAsia="Times New Roman" w:hAnsi="Calibri" w:cs="Calibri"/>
          <w:color w:val="0E101A"/>
          <w:sz w:val="24"/>
          <w:szCs w:val="24"/>
        </w:rPr>
        <w:t>The clinic is a medical clinic.  You have access to certified and licensed medical personnel</w:t>
      </w:r>
      <w:r w:rsidR="006A4050">
        <w:rPr>
          <w:rFonts w:ascii="Calibri" w:eastAsia="Times New Roman" w:hAnsi="Calibri" w:cs="Calibri"/>
          <w:color w:val="0E101A"/>
          <w:sz w:val="24"/>
          <w:szCs w:val="24"/>
        </w:rPr>
        <w:t xml:space="preserve">. Your clinic is a “safe” place. If </w:t>
      </w:r>
      <w:proofErr w:type="gramStart"/>
      <w:r w:rsidR="006A4050">
        <w:rPr>
          <w:rFonts w:ascii="Calibri" w:eastAsia="Times New Roman" w:hAnsi="Calibri" w:cs="Calibri"/>
          <w:color w:val="0E101A"/>
          <w:sz w:val="24"/>
          <w:szCs w:val="24"/>
        </w:rPr>
        <w:t>possible</w:t>
      </w:r>
      <w:proofErr w:type="gramEnd"/>
      <w:r w:rsidR="006A4050">
        <w:rPr>
          <w:rFonts w:ascii="Calibri" w:eastAsia="Times New Roman" w:hAnsi="Calibri" w:cs="Calibri"/>
          <w:color w:val="0E101A"/>
          <w:sz w:val="24"/>
          <w:szCs w:val="24"/>
        </w:rPr>
        <w:t xml:space="preserve"> for you, volunteer to be part of the Emergency Plan Operations committee. The clinic is a valuable but </w:t>
      </w:r>
      <w:proofErr w:type="gramStart"/>
      <w:r w:rsidR="006A4050">
        <w:rPr>
          <w:rFonts w:ascii="Calibri" w:eastAsia="Times New Roman" w:hAnsi="Calibri" w:cs="Calibri"/>
          <w:color w:val="0E101A"/>
          <w:sz w:val="24"/>
          <w:szCs w:val="24"/>
        </w:rPr>
        <w:t>as yet</w:t>
      </w:r>
      <w:proofErr w:type="gramEnd"/>
      <w:r w:rsidR="006A4050">
        <w:rPr>
          <w:rFonts w:ascii="Calibri" w:eastAsia="Times New Roman" w:hAnsi="Calibri" w:cs="Calibri"/>
          <w:color w:val="0E101A"/>
          <w:sz w:val="24"/>
          <w:szCs w:val="24"/>
        </w:rPr>
        <w:t xml:space="preserve"> untapped resource.</w:t>
      </w:r>
    </w:p>
    <w:p w14:paraId="24376D1C" w14:textId="77777777" w:rsidR="00D413D2" w:rsidRPr="00D413D2" w:rsidRDefault="00897518" w:rsidP="00D413D2">
      <w:pPr>
        <w:pStyle w:val="ListParagraph"/>
        <w:numPr>
          <w:ilvl w:val="2"/>
          <w:numId w:val="5"/>
        </w:numPr>
        <w:rPr>
          <w:b/>
          <w:sz w:val="28"/>
          <w:szCs w:val="28"/>
        </w:rPr>
      </w:pPr>
      <w:r w:rsidRPr="00EB3D67">
        <w:rPr>
          <w:rFonts w:ascii="Calibri" w:eastAsia="Times New Roman" w:hAnsi="Calibri" w:cs="Calibri"/>
          <w:i/>
          <w:color w:val="0E101A"/>
          <w:sz w:val="24"/>
          <w:szCs w:val="24"/>
        </w:rPr>
        <w:t>Invite them for a clinic walk-through</w:t>
      </w:r>
      <w:r w:rsidR="00C67400">
        <w:rPr>
          <w:rFonts w:ascii="Calibri" w:eastAsia="Times New Roman" w:hAnsi="Calibri" w:cs="Calibri"/>
          <w:color w:val="0E101A"/>
          <w:sz w:val="24"/>
          <w:szCs w:val="24"/>
        </w:rPr>
        <w:t>. You may suggest the city representative, police and fire come at the same time.</w:t>
      </w:r>
      <w:r w:rsidR="00791B48">
        <w:rPr>
          <w:rFonts w:ascii="Calibri" w:eastAsia="Times New Roman" w:hAnsi="Calibri" w:cs="Calibri"/>
          <w:color w:val="0E101A"/>
          <w:sz w:val="24"/>
          <w:szCs w:val="24"/>
        </w:rPr>
        <w:t xml:space="preserve"> Let them know that you</w:t>
      </w:r>
      <w:r w:rsidRPr="00D413D2">
        <w:rPr>
          <w:rFonts w:ascii="Calibri" w:eastAsia="Times New Roman" w:hAnsi="Calibri" w:cs="Calibri"/>
          <w:color w:val="0E101A"/>
          <w:sz w:val="24"/>
          <w:szCs w:val="24"/>
        </w:rPr>
        <w:t xml:space="preserve"> will be calling the Police and Fire Chiefs. Have a couple of dates and times ready if they agree.</w:t>
      </w:r>
    </w:p>
    <w:p w14:paraId="7D617FD8" w14:textId="77777777" w:rsidR="00E90090" w:rsidRPr="00E90090" w:rsidRDefault="00897518" w:rsidP="00E90090">
      <w:pPr>
        <w:pStyle w:val="ListParagraph"/>
        <w:numPr>
          <w:ilvl w:val="3"/>
          <w:numId w:val="5"/>
        </w:numPr>
        <w:rPr>
          <w:b/>
          <w:sz w:val="28"/>
          <w:szCs w:val="28"/>
        </w:rPr>
      </w:pPr>
      <w:r w:rsidRPr="00E90090">
        <w:rPr>
          <w:rFonts w:ascii="Calibri" w:eastAsia="Times New Roman" w:hAnsi="Calibri" w:cs="Calibri"/>
          <w:b/>
          <w:color w:val="0E101A"/>
          <w:sz w:val="24"/>
          <w:szCs w:val="24"/>
        </w:rPr>
        <w:t xml:space="preserve">Discuss with your Clinic staff </w:t>
      </w:r>
      <w:r w:rsidR="00E90090">
        <w:rPr>
          <w:rFonts w:ascii="Calibri" w:eastAsia="Times New Roman" w:hAnsi="Calibri" w:cs="Calibri"/>
          <w:b/>
          <w:color w:val="0E101A"/>
          <w:sz w:val="24"/>
          <w:szCs w:val="24"/>
        </w:rPr>
        <w:t>and</w:t>
      </w:r>
      <w:r w:rsidRPr="00E90090">
        <w:rPr>
          <w:rFonts w:ascii="Calibri" w:eastAsia="Times New Roman" w:hAnsi="Calibri" w:cs="Calibri"/>
          <w:b/>
          <w:color w:val="0E101A"/>
          <w:sz w:val="24"/>
          <w:szCs w:val="24"/>
        </w:rPr>
        <w:t xml:space="preserve"> Board</w:t>
      </w:r>
      <w:r w:rsidRPr="00D413D2">
        <w:rPr>
          <w:rFonts w:ascii="Calibri" w:eastAsia="Times New Roman" w:hAnsi="Calibri" w:cs="Calibri"/>
          <w:color w:val="0E101A"/>
          <w:sz w:val="24"/>
          <w:szCs w:val="24"/>
        </w:rPr>
        <w:t xml:space="preserve"> </w:t>
      </w:r>
      <w:r w:rsidRPr="00EB3D67">
        <w:rPr>
          <w:rFonts w:ascii="Calibri" w:eastAsia="Times New Roman" w:hAnsi="Calibri" w:cs="Calibri"/>
          <w:b/>
          <w:color w:val="0E101A"/>
          <w:sz w:val="24"/>
          <w:szCs w:val="24"/>
        </w:rPr>
        <w:t>if walk-throughs</w:t>
      </w:r>
      <w:r w:rsidRPr="00D413D2">
        <w:rPr>
          <w:rFonts w:ascii="Calibri" w:eastAsia="Times New Roman" w:hAnsi="Calibri" w:cs="Calibri"/>
          <w:color w:val="0E101A"/>
          <w:sz w:val="24"/>
          <w:szCs w:val="24"/>
        </w:rPr>
        <w:t xml:space="preserve"> should happen during clinic hours or idle hours. Are you confident it is OK with your patients? Are you sure you can maintain HIPAA during the visit? It is a good idea to have </w:t>
      </w:r>
      <w:proofErr w:type="gramStart"/>
      <w:r w:rsidRPr="00D413D2">
        <w:rPr>
          <w:rFonts w:ascii="Calibri" w:eastAsia="Times New Roman" w:hAnsi="Calibri" w:cs="Calibri"/>
          <w:color w:val="0E101A"/>
          <w:sz w:val="24"/>
          <w:szCs w:val="24"/>
        </w:rPr>
        <w:t>whose</w:t>
      </w:r>
      <w:proofErr w:type="gramEnd"/>
      <w:r w:rsidRPr="00D413D2">
        <w:rPr>
          <w:rFonts w:ascii="Calibri" w:eastAsia="Times New Roman" w:hAnsi="Calibri" w:cs="Calibri"/>
          <w:color w:val="0E101A"/>
          <w:sz w:val="24"/>
          <w:szCs w:val="24"/>
        </w:rPr>
        <w:t xml:space="preserve"> walking through meet the people who staff or volunteer, even for a moment. </w:t>
      </w:r>
    </w:p>
    <w:p w14:paraId="207275E9" w14:textId="77777777" w:rsidR="00E90090" w:rsidRPr="00E90090" w:rsidRDefault="007645BB" w:rsidP="00E90090">
      <w:pPr>
        <w:pStyle w:val="ListParagraph"/>
        <w:numPr>
          <w:ilvl w:val="2"/>
          <w:numId w:val="5"/>
        </w:numPr>
        <w:rPr>
          <w:b/>
          <w:sz w:val="28"/>
          <w:szCs w:val="28"/>
        </w:rPr>
      </w:pPr>
      <w:r>
        <w:rPr>
          <w:rFonts w:ascii="Calibri" w:eastAsia="Times New Roman" w:hAnsi="Calibri" w:cs="Calibri"/>
          <w:color w:val="0E101A"/>
          <w:sz w:val="24"/>
          <w:szCs w:val="24"/>
        </w:rPr>
        <w:t>Before</w:t>
      </w:r>
      <w:r w:rsidR="00897518" w:rsidRPr="00E90090">
        <w:rPr>
          <w:rFonts w:ascii="Calibri" w:eastAsia="Times New Roman" w:hAnsi="Calibri" w:cs="Calibri"/>
          <w:color w:val="0E101A"/>
          <w:sz w:val="24"/>
          <w:szCs w:val="24"/>
        </w:rPr>
        <w:t xml:space="preserve"> ending the </w:t>
      </w:r>
      <w:proofErr w:type="gramStart"/>
      <w:r w:rsidR="00897518" w:rsidRPr="00E90090">
        <w:rPr>
          <w:rFonts w:ascii="Calibri" w:eastAsia="Times New Roman" w:hAnsi="Calibri" w:cs="Calibri"/>
          <w:color w:val="0E101A"/>
          <w:sz w:val="24"/>
          <w:szCs w:val="24"/>
        </w:rPr>
        <w:t>conversati</w:t>
      </w:r>
      <w:r w:rsidR="00BA3951">
        <w:rPr>
          <w:rFonts w:ascii="Calibri" w:eastAsia="Times New Roman" w:hAnsi="Calibri" w:cs="Calibri"/>
          <w:color w:val="0E101A"/>
          <w:sz w:val="24"/>
          <w:szCs w:val="24"/>
        </w:rPr>
        <w:t>on</w:t>
      </w:r>
      <w:proofErr w:type="gramEnd"/>
      <w:r w:rsidR="00BA3951">
        <w:rPr>
          <w:rFonts w:ascii="Calibri" w:eastAsia="Times New Roman" w:hAnsi="Calibri" w:cs="Calibri"/>
          <w:color w:val="0E101A"/>
          <w:sz w:val="24"/>
          <w:szCs w:val="24"/>
        </w:rPr>
        <w:t xml:space="preserve"> if you haven’t already,</w:t>
      </w:r>
      <w:r w:rsidR="00116D35">
        <w:rPr>
          <w:rFonts w:ascii="Calibri" w:eastAsia="Times New Roman" w:hAnsi="Calibri" w:cs="Calibri"/>
          <w:color w:val="0E101A"/>
          <w:sz w:val="24"/>
          <w:szCs w:val="24"/>
        </w:rPr>
        <w:t xml:space="preserve"> l</w:t>
      </w:r>
      <w:r w:rsidR="00897518" w:rsidRPr="00E90090">
        <w:rPr>
          <w:rFonts w:ascii="Calibri" w:eastAsia="Times New Roman" w:hAnsi="Calibri" w:cs="Calibri"/>
          <w:color w:val="0E101A"/>
          <w:sz w:val="24"/>
          <w:szCs w:val="24"/>
        </w:rPr>
        <w:t>eave your business card and information card</w:t>
      </w:r>
      <w:r w:rsidR="00116D35">
        <w:rPr>
          <w:rFonts w:ascii="Calibri" w:eastAsia="Times New Roman" w:hAnsi="Calibri" w:cs="Calibri"/>
          <w:color w:val="0E101A"/>
          <w:sz w:val="24"/>
          <w:szCs w:val="24"/>
        </w:rPr>
        <w:t xml:space="preserve"> if nothing else. Remind the person if</w:t>
      </w:r>
      <w:r w:rsidR="00897518" w:rsidRPr="00E90090">
        <w:rPr>
          <w:rFonts w:ascii="Calibri" w:eastAsia="Times New Roman" w:hAnsi="Calibri" w:cs="Calibri"/>
          <w:color w:val="0E101A"/>
          <w:sz w:val="24"/>
          <w:szCs w:val="24"/>
        </w:rPr>
        <w:t xml:space="preserve"> they have any questions </w:t>
      </w:r>
      <w:r w:rsidR="00116D35">
        <w:rPr>
          <w:rFonts w:ascii="Calibri" w:eastAsia="Times New Roman" w:hAnsi="Calibri" w:cs="Calibri"/>
          <w:color w:val="0E101A"/>
          <w:sz w:val="24"/>
          <w:szCs w:val="24"/>
        </w:rPr>
        <w:t>or need more information c</w:t>
      </w:r>
      <w:r w:rsidR="00A5777A">
        <w:rPr>
          <w:rFonts w:ascii="Calibri" w:eastAsia="Times New Roman" w:hAnsi="Calibri" w:cs="Calibri"/>
          <w:color w:val="0E101A"/>
          <w:sz w:val="24"/>
          <w:szCs w:val="24"/>
        </w:rPr>
        <w:t>ards, they can contact you</w:t>
      </w:r>
      <w:r w:rsidR="00116D35">
        <w:rPr>
          <w:rFonts w:ascii="Calibri" w:eastAsia="Times New Roman" w:hAnsi="Calibri" w:cs="Calibri"/>
          <w:color w:val="0E101A"/>
          <w:sz w:val="24"/>
          <w:szCs w:val="24"/>
        </w:rPr>
        <w:t>.</w:t>
      </w:r>
      <w:r w:rsidR="00E90090">
        <w:rPr>
          <w:rFonts w:ascii="Calibri" w:eastAsia="Times New Roman" w:hAnsi="Calibri" w:cs="Calibri"/>
          <w:color w:val="0E101A"/>
          <w:sz w:val="24"/>
          <w:szCs w:val="24"/>
        </w:rPr>
        <w:br/>
      </w:r>
    </w:p>
    <w:p w14:paraId="6222299C" w14:textId="77777777" w:rsidR="00F049C1" w:rsidRPr="00F049C1" w:rsidRDefault="00897518" w:rsidP="00116D35">
      <w:pPr>
        <w:pStyle w:val="ListParagraph"/>
        <w:numPr>
          <w:ilvl w:val="0"/>
          <w:numId w:val="5"/>
        </w:numPr>
        <w:rPr>
          <w:b/>
          <w:sz w:val="28"/>
          <w:szCs w:val="28"/>
        </w:rPr>
      </w:pPr>
      <w:r w:rsidRPr="00E90090">
        <w:rPr>
          <w:rFonts w:ascii="Calibri" w:eastAsia="Times New Roman" w:hAnsi="Calibri" w:cs="Calibri"/>
          <w:color w:val="0E101A"/>
          <w:sz w:val="24"/>
          <w:szCs w:val="24"/>
        </w:rPr>
        <w:t>Do</w:t>
      </w:r>
      <w:r w:rsidR="00BA3951">
        <w:rPr>
          <w:rFonts w:ascii="Calibri" w:eastAsia="Times New Roman" w:hAnsi="Calibri" w:cs="Calibri"/>
          <w:color w:val="0E101A"/>
          <w:sz w:val="24"/>
          <w:szCs w:val="24"/>
        </w:rPr>
        <w:t>es</w:t>
      </w:r>
      <w:r w:rsidRPr="00E90090">
        <w:rPr>
          <w:rFonts w:ascii="Calibri" w:eastAsia="Times New Roman" w:hAnsi="Calibri" w:cs="Calibri"/>
          <w:color w:val="0E101A"/>
          <w:sz w:val="24"/>
          <w:szCs w:val="24"/>
        </w:rPr>
        <w:t xml:space="preserve"> you</w:t>
      </w:r>
      <w:r w:rsidR="00A5777A">
        <w:rPr>
          <w:rFonts w:ascii="Calibri" w:eastAsia="Times New Roman" w:hAnsi="Calibri" w:cs="Calibri"/>
          <w:color w:val="0E101A"/>
          <w:sz w:val="24"/>
          <w:szCs w:val="24"/>
        </w:rPr>
        <w:t>r city or township Council</w:t>
      </w:r>
      <w:r w:rsidRPr="00E90090">
        <w:rPr>
          <w:rFonts w:ascii="Calibri" w:eastAsia="Times New Roman" w:hAnsi="Calibri" w:cs="Calibri"/>
          <w:color w:val="0E101A"/>
          <w:sz w:val="24"/>
          <w:szCs w:val="24"/>
        </w:rPr>
        <w:t xml:space="preserve"> meetings have</w:t>
      </w:r>
      <w:r w:rsidRPr="00A5777A">
        <w:rPr>
          <w:rFonts w:ascii="Calibri" w:eastAsia="Times New Roman" w:hAnsi="Calibri" w:cs="Calibri"/>
          <w:color w:val="0E101A"/>
          <w:sz w:val="24"/>
          <w:szCs w:val="24"/>
        </w:rPr>
        <w:t xml:space="preserve"> a</w:t>
      </w:r>
      <w:r w:rsidRPr="00E90090">
        <w:rPr>
          <w:rFonts w:ascii="Calibri" w:eastAsia="Times New Roman" w:hAnsi="Calibri" w:cs="Calibri"/>
          <w:b/>
          <w:color w:val="0E101A"/>
          <w:sz w:val="24"/>
          <w:szCs w:val="24"/>
        </w:rPr>
        <w:t xml:space="preserve"> "call to the audience" </w:t>
      </w:r>
      <w:r w:rsidRPr="00FB7AA5">
        <w:rPr>
          <w:rFonts w:ascii="Calibri" w:eastAsia="Times New Roman" w:hAnsi="Calibri" w:cs="Calibri"/>
          <w:color w:val="0E101A"/>
          <w:sz w:val="24"/>
          <w:szCs w:val="24"/>
        </w:rPr>
        <w:t>during their sessions? IF they record their engagements (and now, during COVID, conduct virtual meetings), you will have a much wider audience.</w:t>
      </w:r>
      <w:r w:rsidR="00E90090" w:rsidRPr="00FB7AA5">
        <w:rPr>
          <w:rFonts w:ascii="Calibri" w:eastAsia="Times New Roman" w:hAnsi="Calibri" w:cs="Calibri"/>
          <w:b/>
          <w:color w:val="0E101A"/>
          <w:sz w:val="24"/>
          <w:szCs w:val="24"/>
        </w:rPr>
        <w:br/>
      </w:r>
      <w:r w:rsidR="00E90090">
        <w:rPr>
          <w:rFonts w:ascii="Calibri" w:eastAsia="Times New Roman" w:hAnsi="Calibri" w:cs="Calibri"/>
          <w:b/>
          <w:color w:val="0E101A"/>
          <w:sz w:val="24"/>
          <w:szCs w:val="24"/>
        </w:rPr>
        <w:br/>
      </w:r>
      <w:r w:rsidR="00BA3951">
        <w:rPr>
          <w:rFonts w:ascii="Calibri" w:eastAsia="Times New Roman" w:hAnsi="Calibri" w:cs="Calibri"/>
          <w:b/>
          <w:color w:val="0E101A"/>
          <w:sz w:val="24"/>
          <w:szCs w:val="24"/>
        </w:rPr>
        <w:t>Once a year</w:t>
      </w:r>
      <w:r w:rsidRPr="00E90090">
        <w:rPr>
          <w:rFonts w:ascii="Calibri" w:eastAsia="Times New Roman" w:hAnsi="Calibri" w:cs="Calibri"/>
          <w:color w:val="0E101A"/>
          <w:sz w:val="24"/>
          <w:szCs w:val="24"/>
        </w:rPr>
        <w:t xml:space="preserve"> make a short (3 to 5 minute) presentation about the clinic.</w:t>
      </w:r>
      <w:r w:rsidR="00116D35">
        <w:rPr>
          <w:rFonts w:ascii="Calibri" w:eastAsia="Times New Roman" w:hAnsi="Calibri" w:cs="Calibri"/>
          <w:color w:val="0E101A"/>
          <w:sz w:val="24"/>
          <w:szCs w:val="24"/>
        </w:rPr>
        <w:t xml:space="preserve"> Often the Call to Audience has a specific time limit per person.</w:t>
      </w:r>
      <w:r w:rsidRPr="00E90090">
        <w:rPr>
          <w:rFonts w:ascii="Calibri" w:eastAsia="Times New Roman" w:hAnsi="Calibri" w:cs="Calibri"/>
          <w:color w:val="0E101A"/>
          <w:sz w:val="24"/>
          <w:szCs w:val="24"/>
        </w:rPr>
        <w:t xml:space="preserve"> Use the same information as above </w:t>
      </w:r>
      <w:r w:rsidR="00C67400">
        <w:rPr>
          <w:rFonts w:ascii="Calibri" w:eastAsia="Times New Roman" w:hAnsi="Calibri" w:cs="Calibri"/>
          <w:color w:val="0E101A"/>
          <w:sz w:val="24"/>
          <w:szCs w:val="24"/>
        </w:rPr>
        <w:t xml:space="preserve">without the </w:t>
      </w:r>
      <w:r w:rsidR="00C67400">
        <w:rPr>
          <w:rFonts w:ascii="Calibri" w:eastAsia="Times New Roman" w:hAnsi="Calibri" w:cs="Calibri"/>
          <w:color w:val="0E101A"/>
          <w:sz w:val="24"/>
          <w:szCs w:val="24"/>
        </w:rPr>
        <w:lastRenderedPageBreak/>
        <w:t>clinic walk-through, not forget</w:t>
      </w:r>
      <w:r w:rsidR="00116D35">
        <w:rPr>
          <w:rFonts w:ascii="Calibri" w:eastAsia="Times New Roman" w:hAnsi="Calibri" w:cs="Calibri"/>
          <w:color w:val="0E101A"/>
          <w:sz w:val="24"/>
          <w:szCs w:val="24"/>
        </w:rPr>
        <w:t>ting</w:t>
      </w:r>
      <w:r w:rsidR="00A5777A">
        <w:rPr>
          <w:rFonts w:ascii="Calibri" w:eastAsia="Times New Roman" w:hAnsi="Calibri" w:cs="Calibri"/>
          <w:color w:val="0E101A"/>
          <w:sz w:val="24"/>
          <w:szCs w:val="24"/>
        </w:rPr>
        <w:t xml:space="preserve"> to mention</w:t>
      </w:r>
      <w:r w:rsidR="00116D35">
        <w:rPr>
          <w:rFonts w:ascii="Calibri" w:eastAsia="Times New Roman" w:hAnsi="Calibri" w:cs="Calibri"/>
          <w:color w:val="0E101A"/>
          <w:sz w:val="24"/>
          <w:szCs w:val="24"/>
        </w:rPr>
        <w:t xml:space="preserve"> services</w:t>
      </w:r>
      <w:r w:rsidR="00C67400">
        <w:rPr>
          <w:rFonts w:ascii="Calibri" w:eastAsia="Times New Roman" w:hAnsi="Calibri" w:cs="Calibri"/>
          <w:color w:val="0E101A"/>
          <w:sz w:val="24"/>
          <w:szCs w:val="24"/>
        </w:rPr>
        <w:t xml:space="preserve"> are FREE</w:t>
      </w:r>
      <w:r w:rsidR="00BA3951">
        <w:rPr>
          <w:rFonts w:ascii="Calibri" w:eastAsia="Times New Roman" w:hAnsi="Calibri" w:cs="Calibri"/>
          <w:color w:val="0E101A"/>
          <w:sz w:val="24"/>
          <w:szCs w:val="24"/>
        </w:rPr>
        <w:t xml:space="preserve"> or what the fees are</w:t>
      </w:r>
      <w:r w:rsidR="00C67400">
        <w:rPr>
          <w:rFonts w:ascii="Calibri" w:eastAsia="Times New Roman" w:hAnsi="Calibri" w:cs="Calibri"/>
          <w:color w:val="0E101A"/>
          <w:sz w:val="24"/>
          <w:szCs w:val="24"/>
        </w:rPr>
        <w:t xml:space="preserve">. </w:t>
      </w:r>
      <w:r w:rsidRPr="00E90090">
        <w:rPr>
          <w:rFonts w:ascii="Calibri" w:eastAsia="Times New Roman" w:hAnsi="Calibri" w:cs="Calibri"/>
          <w:color w:val="0E101A"/>
          <w:sz w:val="24"/>
          <w:szCs w:val="24"/>
        </w:rPr>
        <w:t xml:space="preserve"> Make sure you announce the clinic's phone number, address, and directions</w:t>
      </w:r>
      <w:r w:rsidR="00C67400">
        <w:rPr>
          <w:rFonts w:ascii="Calibri" w:eastAsia="Times New Roman" w:hAnsi="Calibri" w:cs="Calibri"/>
          <w:color w:val="0E101A"/>
          <w:sz w:val="24"/>
          <w:szCs w:val="24"/>
        </w:rPr>
        <w:t xml:space="preserve"> and your own contact information</w:t>
      </w:r>
      <w:r w:rsidRPr="00E90090">
        <w:rPr>
          <w:rFonts w:ascii="Calibri" w:eastAsia="Times New Roman" w:hAnsi="Calibri" w:cs="Calibri"/>
          <w:color w:val="0E101A"/>
          <w:sz w:val="24"/>
          <w:szCs w:val="24"/>
        </w:rPr>
        <w:t xml:space="preserve"> at the end of the presentation. You never know who is </w:t>
      </w:r>
      <w:proofErr w:type="gramStart"/>
      <w:r w:rsidRPr="00E90090">
        <w:rPr>
          <w:rFonts w:ascii="Calibri" w:eastAsia="Times New Roman" w:hAnsi="Calibri" w:cs="Calibri"/>
          <w:color w:val="0E101A"/>
          <w:sz w:val="24"/>
          <w:szCs w:val="24"/>
        </w:rPr>
        <w:t>listening</w:t>
      </w:r>
      <w:proofErr w:type="gramEnd"/>
      <w:r w:rsidRPr="00E90090">
        <w:rPr>
          <w:rFonts w:ascii="Calibri" w:eastAsia="Times New Roman" w:hAnsi="Calibri" w:cs="Calibri"/>
          <w:color w:val="0E101A"/>
          <w:sz w:val="24"/>
          <w:szCs w:val="24"/>
        </w:rPr>
        <w:t xml:space="preserve"> or watching the meetings.</w:t>
      </w:r>
      <w:r w:rsidR="00FB7AA5">
        <w:rPr>
          <w:rFonts w:ascii="Calibri" w:eastAsia="Times New Roman" w:hAnsi="Calibri" w:cs="Calibri"/>
          <w:color w:val="0E101A"/>
          <w:sz w:val="24"/>
          <w:szCs w:val="24"/>
        </w:rPr>
        <w:t xml:space="preserve"> </w:t>
      </w:r>
      <w:r w:rsidR="00EB3D67">
        <w:rPr>
          <w:rFonts w:ascii="Calibri" w:eastAsia="Times New Roman" w:hAnsi="Calibri" w:cs="Calibri"/>
          <w:color w:val="0E101A"/>
          <w:sz w:val="24"/>
          <w:szCs w:val="24"/>
        </w:rPr>
        <w:t xml:space="preserve">If you have a past or present patient who would be willing to talk </w:t>
      </w:r>
      <w:r w:rsidR="006F46DE">
        <w:rPr>
          <w:rFonts w:ascii="Calibri" w:eastAsia="Times New Roman" w:hAnsi="Calibri" w:cs="Calibri"/>
          <w:color w:val="0E101A"/>
          <w:sz w:val="24"/>
          <w:szCs w:val="24"/>
        </w:rPr>
        <w:t>about her</w:t>
      </w:r>
      <w:r w:rsidR="00EB3D67">
        <w:rPr>
          <w:rFonts w:ascii="Calibri" w:eastAsia="Times New Roman" w:hAnsi="Calibri" w:cs="Calibri"/>
          <w:color w:val="0E101A"/>
          <w:sz w:val="24"/>
          <w:szCs w:val="24"/>
        </w:rPr>
        <w:t>/his experience that is very helpful.</w:t>
      </w:r>
      <w:r w:rsidR="00E90090">
        <w:rPr>
          <w:rFonts w:ascii="Calibri" w:eastAsia="Times New Roman" w:hAnsi="Calibri" w:cs="Calibri"/>
          <w:color w:val="0E101A"/>
          <w:sz w:val="24"/>
          <w:szCs w:val="24"/>
        </w:rPr>
        <w:br/>
      </w:r>
      <w:r w:rsidR="00E90090">
        <w:rPr>
          <w:rFonts w:ascii="Calibri" w:eastAsia="Times New Roman" w:hAnsi="Calibri" w:cs="Calibri"/>
          <w:color w:val="0E101A"/>
          <w:sz w:val="24"/>
          <w:szCs w:val="24"/>
        </w:rPr>
        <w:br/>
      </w:r>
      <w:r w:rsidRPr="00E90090">
        <w:rPr>
          <w:rFonts w:ascii="Calibri" w:eastAsia="Times New Roman" w:hAnsi="Calibri" w:cs="Calibri"/>
          <w:color w:val="0E101A"/>
          <w:sz w:val="24"/>
          <w:szCs w:val="24"/>
        </w:rPr>
        <w:t>In many cities, you are allowed to bring a PowerPoint presentation–all the better! Include the same information as above. Be sure to include some photos in the PowerPoint. Once again, make the production relatively short: no more than ten slides. Your intent is not to conduct a college course but information sharing. IF you want to photograph patients and volunteers, you need a photo/video permission form.</w:t>
      </w:r>
    </w:p>
    <w:p w14:paraId="53A327D4" w14:textId="77777777" w:rsidR="00BA3951" w:rsidRDefault="00F049C1" w:rsidP="00F049C1">
      <w:pPr>
        <w:pStyle w:val="ListParagraph"/>
        <w:rPr>
          <w:rFonts w:ascii="Calibri" w:eastAsia="Times New Roman" w:hAnsi="Calibri" w:cs="Calibri"/>
          <w:color w:val="0E101A"/>
          <w:sz w:val="24"/>
          <w:szCs w:val="24"/>
        </w:rPr>
      </w:pPr>
      <w:r>
        <w:rPr>
          <w:rFonts w:ascii="Calibri" w:eastAsia="Times New Roman" w:hAnsi="Calibri" w:cs="Calibri"/>
          <w:color w:val="0E101A"/>
          <w:sz w:val="24"/>
          <w:szCs w:val="24"/>
        </w:rPr>
        <w:t xml:space="preserve">You may also </w:t>
      </w:r>
      <w:r w:rsidR="00BA3951">
        <w:rPr>
          <w:rFonts w:ascii="Calibri" w:eastAsia="Times New Roman" w:hAnsi="Calibri" w:cs="Calibri"/>
          <w:color w:val="0E101A"/>
          <w:sz w:val="24"/>
          <w:szCs w:val="24"/>
        </w:rPr>
        <w:t>be allowed to leave a small stack</w:t>
      </w:r>
      <w:r>
        <w:rPr>
          <w:rFonts w:ascii="Calibri" w:eastAsia="Times New Roman" w:hAnsi="Calibri" w:cs="Calibri"/>
          <w:color w:val="0E101A"/>
          <w:sz w:val="24"/>
          <w:szCs w:val="24"/>
        </w:rPr>
        <w:t xml:space="preserve"> of your info</w:t>
      </w:r>
      <w:r w:rsidR="00BA3951">
        <w:rPr>
          <w:rFonts w:ascii="Calibri" w:eastAsia="Times New Roman" w:hAnsi="Calibri" w:cs="Calibri"/>
          <w:color w:val="0E101A"/>
          <w:sz w:val="24"/>
          <w:szCs w:val="24"/>
        </w:rPr>
        <w:t>rmation</w:t>
      </w:r>
      <w:r>
        <w:rPr>
          <w:rFonts w:ascii="Calibri" w:eastAsia="Times New Roman" w:hAnsi="Calibri" w:cs="Calibri"/>
          <w:color w:val="0E101A"/>
          <w:sz w:val="24"/>
          <w:szCs w:val="24"/>
        </w:rPr>
        <w:t xml:space="preserve"> cards on a general information table. Ask.</w:t>
      </w:r>
    </w:p>
    <w:p w14:paraId="353BC7E8" w14:textId="77777777" w:rsidR="00BA3951" w:rsidRDefault="00BA3951" w:rsidP="00F049C1">
      <w:pPr>
        <w:pStyle w:val="ListParagraph"/>
        <w:rPr>
          <w:rFonts w:ascii="Calibri" w:eastAsia="Times New Roman" w:hAnsi="Calibri" w:cs="Calibri"/>
          <w:color w:val="0E101A"/>
          <w:sz w:val="24"/>
          <w:szCs w:val="24"/>
        </w:rPr>
      </w:pPr>
    </w:p>
    <w:p w14:paraId="5170EB98" w14:textId="77777777" w:rsidR="000D57C2" w:rsidRPr="00116D35" w:rsidRDefault="00BA3951" w:rsidP="00F049C1">
      <w:pPr>
        <w:pStyle w:val="ListParagraph"/>
        <w:rPr>
          <w:b/>
          <w:sz w:val="28"/>
          <w:szCs w:val="28"/>
        </w:rPr>
      </w:pPr>
      <w:r>
        <w:rPr>
          <w:rFonts w:ascii="Calibri" w:eastAsia="Times New Roman" w:hAnsi="Calibri" w:cs="Calibri"/>
          <w:color w:val="0E101A"/>
          <w:sz w:val="24"/>
          <w:szCs w:val="24"/>
        </w:rPr>
        <w:t xml:space="preserve">During the year, don’t forget to go before </w:t>
      </w:r>
      <w:proofErr w:type="gramStart"/>
      <w:r>
        <w:rPr>
          <w:rFonts w:ascii="Calibri" w:eastAsia="Times New Roman" w:hAnsi="Calibri" w:cs="Calibri"/>
          <w:color w:val="0E101A"/>
          <w:sz w:val="24"/>
          <w:szCs w:val="24"/>
        </w:rPr>
        <w:t>Council</w:t>
      </w:r>
      <w:proofErr w:type="gramEnd"/>
      <w:r>
        <w:rPr>
          <w:rFonts w:ascii="Calibri" w:eastAsia="Times New Roman" w:hAnsi="Calibri" w:cs="Calibri"/>
          <w:color w:val="0E101A"/>
          <w:sz w:val="24"/>
          <w:szCs w:val="24"/>
        </w:rPr>
        <w:t xml:space="preserve"> to </w:t>
      </w:r>
      <w:r w:rsidRPr="00BA3951">
        <w:rPr>
          <w:rFonts w:ascii="Calibri" w:eastAsia="Times New Roman" w:hAnsi="Calibri" w:cs="Calibri"/>
          <w:b/>
          <w:color w:val="0E101A"/>
          <w:sz w:val="24"/>
          <w:szCs w:val="24"/>
        </w:rPr>
        <w:t>publicize your upcoming fundraising event.</w:t>
      </w:r>
      <w:r>
        <w:rPr>
          <w:rFonts w:ascii="Calibri" w:eastAsia="Times New Roman" w:hAnsi="Calibri" w:cs="Calibri"/>
          <w:color w:val="0E101A"/>
          <w:sz w:val="24"/>
          <w:szCs w:val="24"/>
        </w:rPr>
        <w:t xml:space="preserve">  When, </w:t>
      </w:r>
      <w:proofErr w:type="gramStart"/>
      <w:r>
        <w:rPr>
          <w:rFonts w:ascii="Calibri" w:eastAsia="Times New Roman" w:hAnsi="Calibri" w:cs="Calibri"/>
          <w:color w:val="0E101A"/>
          <w:sz w:val="24"/>
          <w:szCs w:val="24"/>
        </w:rPr>
        <w:t>where,</w:t>
      </w:r>
      <w:proofErr w:type="gramEnd"/>
      <w:r>
        <w:rPr>
          <w:rFonts w:ascii="Calibri" w:eastAsia="Times New Roman" w:hAnsi="Calibri" w:cs="Calibri"/>
          <w:color w:val="0E101A"/>
          <w:sz w:val="24"/>
          <w:szCs w:val="24"/>
        </w:rPr>
        <w:t xml:space="preserve"> cost and if for a specific project what that is. If you have an event poster, bring it along.  IF you have smaller</w:t>
      </w:r>
      <w:r w:rsidR="0025069B">
        <w:rPr>
          <w:rFonts w:ascii="Calibri" w:eastAsia="Times New Roman" w:hAnsi="Calibri" w:cs="Calibri"/>
          <w:color w:val="0E101A"/>
          <w:sz w:val="24"/>
          <w:szCs w:val="24"/>
        </w:rPr>
        <w:t xml:space="preserve"> posters</w:t>
      </w:r>
      <w:r>
        <w:rPr>
          <w:rFonts w:ascii="Calibri" w:eastAsia="Times New Roman" w:hAnsi="Calibri" w:cs="Calibri"/>
          <w:color w:val="0E101A"/>
          <w:sz w:val="24"/>
          <w:szCs w:val="24"/>
        </w:rPr>
        <w:t xml:space="preserve"> (8” x 10” MAX) put them on the general informa</w:t>
      </w:r>
      <w:r w:rsidR="0025069B">
        <w:rPr>
          <w:rFonts w:ascii="Calibri" w:eastAsia="Times New Roman" w:hAnsi="Calibri" w:cs="Calibri"/>
          <w:color w:val="0E101A"/>
          <w:sz w:val="24"/>
          <w:szCs w:val="24"/>
        </w:rPr>
        <w:t>tion table if allowed.</w:t>
      </w:r>
      <w:r w:rsidR="00E90090" w:rsidRPr="00BA3951">
        <w:rPr>
          <w:rFonts w:ascii="Calibri" w:eastAsia="Times New Roman" w:hAnsi="Calibri" w:cs="Calibri"/>
          <w:color w:val="0E101A"/>
          <w:sz w:val="24"/>
          <w:szCs w:val="24"/>
        </w:rPr>
        <w:br/>
      </w:r>
      <w:r w:rsidR="00E90090">
        <w:rPr>
          <w:rFonts w:ascii="Calibri" w:eastAsia="Times New Roman" w:hAnsi="Calibri" w:cs="Calibri"/>
          <w:color w:val="0E101A"/>
          <w:sz w:val="24"/>
          <w:szCs w:val="24"/>
        </w:rPr>
        <w:br/>
      </w:r>
      <w:r w:rsidR="00116D35">
        <w:rPr>
          <w:rFonts w:ascii="Calibri" w:eastAsia="Times New Roman" w:hAnsi="Calibri" w:cs="Calibri"/>
          <w:b/>
          <w:color w:val="0E101A"/>
          <w:sz w:val="24"/>
          <w:szCs w:val="24"/>
        </w:rPr>
        <w:t xml:space="preserve">      </w:t>
      </w:r>
      <w:r w:rsidR="00897518" w:rsidRPr="00E90090">
        <w:rPr>
          <w:rFonts w:ascii="Calibri" w:eastAsia="Times New Roman" w:hAnsi="Calibri" w:cs="Calibri"/>
          <w:b/>
          <w:color w:val="0E101A"/>
          <w:sz w:val="24"/>
          <w:szCs w:val="24"/>
        </w:rPr>
        <w:t>One more thing–why city contact can be especially beneficial to your clinic</w:t>
      </w:r>
      <w:r w:rsidR="00E90090">
        <w:rPr>
          <w:rFonts w:ascii="Calibri" w:eastAsia="Times New Roman" w:hAnsi="Calibri" w:cs="Calibri"/>
          <w:b/>
          <w:color w:val="0E101A"/>
          <w:sz w:val="24"/>
          <w:szCs w:val="24"/>
        </w:rPr>
        <w:br/>
      </w:r>
      <w:r w:rsidR="00E90090">
        <w:rPr>
          <w:rFonts w:ascii="Calibri" w:eastAsia="Times New Roman" w:hAnsi="Calibri" w:cs="Calibri"/>
          <w:b/>
          <w:color w:val="0E101A"/>
          <w:sz w:val="24"/>
          <w:szCs w:val="24"/>
        </w:rPr>
        <w:br/>
      </w:r>
      <w:r w:rsidR="00897518" w:rsidRPr="00E90090">
        <w:rPr>
          <w:rFonts w:ascii="Calibri" w:eastAsia="Times New Roman" w:hAnsi="Calibri" w:cs="Calibri"/>
          <w:color w:val="0E101A"/>
          <w:sz w:val="24"/>
          <w:szCs w:val="24"/>
        </w:rPr>
        <w:t>Cities and townships have some, but not much, discretionary money. Many clinics receive Community Development</w:t>
      </w:r>
      <w:r w:rsidR="00116D35">
        <w:rPr>
          <w:rFonts w:ascii="Calibri" w:eastAsia="Times New Roman" w:hAnsi="Calibri" w:cs="Calibri"/>
          <w:color w:val="0E101A"/>
          <w:sz w:val="24"/>
          <w:szCs w:val="24"/>
        </w:rPr>
        <w:t xml:space="preserve"> Block Grant (CDBGs)</w:t>
      </w:r>
      <w:r w:rsidR="00897518" w:rsidRPr="00E90090">
        <w:rPr>
          <w:rFonts w:ascii="Calibri" w:eastAsia="Times New Roman" w:hAnsi="Calibri" w:cs="Calibri"/>
          <w:color w:val="0E101A"/>
          <w:sz w:val="24"/>
          <w:szCs w:val="24"/>
        </w:rPr>
        <w:t xml:space="preserve"> funds from their counties. With awareness and knowledge of what you do, </w:t>
      </w:r>
      <w:proofErr w:type="gramStart"/>
      <w:r w:rsidR="00897518" w:rsidRPr="00E90090">
        <w:rPr>
          <w:rFonts w:ascii="Calibri" w:eastAsia="Times New Roman" w:hAnsi="Calibri" w:cs="Calibri"/>
          <w:color w:val="0E101A"/>
          <w:sz w:val="24"/>
          <w:szCs w:val="24"/>
        </w:rPr>
        <w:t>City</w:t>
      </w:r>
      <w:proofErr w:type="gramEnd"/>
      <w:r w:rsidR="00897518" w:rsidRPr="00E90090">
        <w:rPr>
          <w:rFonts w:ascii="Calibri" w:eastAsia="Times New Roman" w:hAnsi="Calibri" w:cs="Calibri"/>
          <w:color w:val="0E101A"/>
          <w:sz w:val="24"/>
          <w:szCs w:val="24"/>
        </w:rPr>
        <w:t xml:space="preserve"> Council will probably find it easier to consider your clinic for a portion of those funds. The next time you see someone from the Council, ask when "appropriations for the CD</w:t>
      </w:r>
      <w:r w:rsidR="00116D35">
        <w:rPr>
          <w:rFonts w:ascii="Calibri" w:eastAsia="Times New Roman" w:hAnsi="Calibri" w:cs="Calibri"/>
          <w:color w:val="0E101A"/>
          <w:sz w:val="24"/>
          <w:szCs w:val="24"/>
        </w:rPr>
        <w:t>BG</w:t>
      </w:r>
      <w:r w:rsidR="00897518" w:rsidRPr="00E90090">
        <w:rPr>
          <w:rFonts w:ascii="Calibri" w:eastAsia="Times New Roman" w:hAnsi="Calibri" w:cs="Calibri"/>
          <w:color w:val="0E101A"/>
          <w:sz w:val="24"/>
          <w:szCs w:val="24"/>
        </w:rPr>
        <w:t xml:space="preserve"> funds" are discussed. You need to be at the meeting discus</w:t>
      </w:r>
      <w:r w:rsidR="00116D35">
        <w:rPr>
          <w:rFonts w:ascii="Calibri" w:eastAsia="Times New Roman" w:hAnsi="Calibri" w:cs="Calibri"/>
          <w:color w:val="0E101A"/>
          <w:sz w:val="24"/>
          <w:szCs w:val="24"/>
        </w:rPr>
        <w:t>sing these funds – why they need to consider your clinic</w:t>
      </w:r>
      <w:r w:rsidR="00897518" w:rsidRPr="00E90090">
        <w:rPr>
          <w:rFonts w:ascii="Calibri" w:eastAsia="Times New Roman" w:hAnsi="Calibri" w:cs="Calibri"/>
          <w:color w:val="0E101A"/>
          <w:sz w:val="24"/>
          <w:szCs w:val="24"/>
        </w:rPr>
        <w:t>. </w:t>
      </w:r>
      <w:r>
        <w:rPr>
          <w:rFonts w:ascii="Calibri" w:eastAsia="Times New Roman" w:hAnsi="Calibri" w:cs="Calibri"/>
          <w:color w:val="0E101A"/>
          <w:sz w:val="24"/>
          <w:szCs w:val="24"/>
        </w:rPr>
        <w:t>How else are they going to know this potential allocation is something for them to consider?</w:t>
      </w:r>
      <w:r w:rsidR="00897518" w:rsidRPr="00E90090">
        <w:rPr>
          <w:rFonts w:ascii="Calibri" w:eastAsia="Times New Roman" w:hAnsi="Calibri" w:cs="Calibri"/>
          <w:color w:val="0E101A"/>
          <w:sz w:val="24"/>
          <w:szCs w:val="24"/>
        </w:rPr>
        <w:t xml:space="preserve">  </w:t>
      </w:r>
    </w:p>
    <w:p w14:paraId="740AF7AA" w14:textId="77777777" w:rsidR="00E90090" w:rsidRDefault="00B91BD7" w:rsidP="00B91BD7">
      <w:pPr>
        <w:rPr>
          <w:b/>
          <w:sz w:val="28"/>
          <w:szCs w:val="28"/>
        </w:rPr>
      </w:pPr>
      <w:r>
        <w:rPr>
          <w:b/>
          <w:sz w:val="28"/>
          <w:szCs w:val="28"/>
        </w:rPr>
        <w:t xml:space="preserve">                                                       </w:t>
      </w:r>
      <w:r w:rsidR="00113267">
        <w:rPr>
          <w:b/>
          <w:sz w:val="28"/>
          <w:szCs w:val="28"/>
        </w:rPr>
        <w:t xml:space="preserve">Just a Little Next Step </w:t>
      </w:r>
    </w:p>
    <w:p w14:paraId="63CC1F9B" w14:textId="77777777" w:rsidR="00113267" w:rsidRPr="00897518" w:rsidRDefault="00E90090" w:rsidP="00113267">
      <w:pPr>
        <w:rPr>
          <w:sz w:val="24"/>
          <w:szCs w:val="24"/>
        </w:rPr>
      </w:pPr>
      <w:r>
        <w:rPr>
          <w:sz w:val="24"/>
          <w:szCs w:val="24"/>
        </w:rPr>
        <w:t>Once you have worked with the script and done an initial reach out, of course</w:t>
      </w:r>
      <w:r w:rsidR="007645BB">
        <w:rPr>
          <w:sz w:val="24"/>
          <w:szCs w:val="24"/>
        </w:rPr>
        <w:t>,</w:t>
      </w:r>
      <w:r>
        <w:rPr>
          <w:sz w:val="24"/>
          <w:szCs w:val="24"/>
        </w:rPr>
        <w:t xml:space="preserve"> you can think of others in your community who need to know what your Clinic does and does so well. The following come to mind immediately: </w:t>
      </w:r>
    </w:p>
    <w:p w14:paraId="28E5580C" w14:textId="77777777" w:rsidR="00897518" w:rsidRPr="00897518" w:rsidRDefault="00897518" w:rsidP="00BF6EB1">
      <w:pPr>
        <w:spacing w:after="0" w:line="240" w:lineRule="auto"/>
        <w:jc w:val="center"/>
        <w:rPr>
          <w:rFonts w:ascii="Calibri" w:eastAsia="Times New Roman" w:hAnsi="Calibri" w:cs="Calibri"/>
          <w:b/>
          <w:color w:val="0E101A"/>
          <w:sz w:val="28"/>
          <w:szCs w:val="28"/>
        </w:rPr>
      </w:pPr>
      <w:r w:rsidRPr="00897518">
        <w:rPr>
          <w:rFonts w:ascii="Calibri" w:eastAsia="Times New Roman" w:hAnsi="Calibri" w:cs="Calibri"/>
          <w:b/>
          <w:color w:val="0E101A"/>
          <w:sz w:val="28"/>
          <w:szCs w:val="28"/>
        </w:rPr>
        <w:t>Hospitals</w:t>
      </w:r>
    </w:p>
    <w:p w14:paraId="016F9CEE" w14:textId="77777777" w:rsidR="00E90090" w:rsidRDefault="00E90090" w:rsidP="00897518">
      <w:pPr>
        <w:spacing w:after="0" w:line="240" w:lineRule="auto"/>
        <w:rPr>
          <w:rFonts w:ascii="Calibri" w:eastAsia="Times New Roman" w:hAnsi="Calibri" w:cs="Calibri"/>
          <w:color w:val="0E101A"/>
          <w:sz w:val="24"/>
          <w:szCs w:val="24"/>
        </w:rPr>
      </w:pPr>
    </w:p>
    <w:p w14:paraId="31E3FE66" w14:textId="77777777" w:rsidR="00842566"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Hospital outreach is the most forgotten but one of the most important, contacts.</w:t>
      </w:r>
    </w:p>
    <w:p w14:paraId="12A361C8" w14:textId="77777777" w:rsidR="00842566" w:rsidRDefault="00842566" w:rsidP="00897518">
      <w:pPr>
        <w:spacing w:after="0" w:line="240" w:lineRule="auto"/>
        <w:rPr>
          <w:rFonts w:ascii="Calibri" w:eastAsia="Times New Roman" w:hAnsi="Calibri" w:cs="Calibri"/>
          <w:color w:val="0E101A"/>
          <w:sz w:val="24"/>
          <w:szCs w:val="24"/>
        </w:rPr>
      </w:pPr>
    </w:p>
    <w:p w14:paraId="20EAE2A7" w14:textId="77777777" w:rsidR="00897518" w:rsidRDefault="00842566" w:rsidP="00897518">
      <w:pPr>
        <w:spacing w:after="0" w:line="240" w:lineRule="auto"/>
        <w:rPr>
          <w:rFonts w:ascii="Calibri" w:eastAsia="Times New Roman" w:hAnsi="Calibri" w:cs="Calibri"/>
          <w:color w:val="0E101A"/>
          <w:sz w:val="24"/>
          <w:szCs w:val="24"/>
        </w:rPr>
      </w:pPr>
      <w:r>
        <w:rPr>
          <w:rFonts w:ascii="Calibri" w:eastAsia="Times New Roman" w:hAnsi="Calibri" w:cs="Calibri"/>
          <w:color w:val="0E101A"/>
          <w:sz w:val="24"/>
          <w:szCs w:val="24"/>
        </w:rPr>
        <w:t>Reach out</w:t>
      </w:r>
      <w:r w:rsidRPr="00897518">
        <w:rPr>
          <w:rFonts w:ascii="Calibri" w:eastAsia="Times New Roman" w:hAnsi="Calibri" w:cs="Calibri"/>
          <w:color w:val="0E101A"/>
          <w:sz w:val="24"/>
          <w:szCs w:val="24"/>
        </w:rPr>
        <w:t xml:space="preserve"> to the </w:t>
      </w:r>
      <w:r w:rsidRPr="00441070">
        <w:rPr>
          <w:rFonts w:ascii="Calibri" w:eastAsia="Times New Roman" w:hAnsi="Calibri" w:cs="Calibri"/>
          <w:i/>
          <w:color w:val="0E101A"/>
          <w:sz w:val="24"/>
          <w:szCs w:val="24"/>
        </w:rPr>
        <w:t>community relations</w:t>
      </w:r>
      <w:r w:rsidRPr="00897518">
        <w:rPr>
          <w:rFonts w:ascii="Calibri" w:eastAsia="Times New Roman" w:hAnsi="Calibri" w:cs="Calibri"/>
          <w:color w:val="0E101A"/>
          <w:sz w:val="24"/>
          <w:szCs w:val="24"/>
        </w:rPr>
        <w:t xml:space="preserve"> department. Use the script, but after that short conversation, ask the most efficient and helpful way to get information to the ER for both patients and triage staff</w:t>
      </w:r>
      <w:r>
        <w:rPr>
          <w:rFonts w:ascii="Calibri" w:eastAsia="Times New Roman" w:hAnsi="Calibri" w:cs="Calibri"/>
          <w:color w:val="0E101A"/>
          <w:sz w:val="24"/>
          <w:szCs w:val="24"/>
        </w:rPr>
        <w:t xml:space="preserve"> and other departments</w:t>
      </w:r>
      <w:r w:rsidRPr="00897518">
        <w:rPr>
          <w:rFonts w:ascii="Calibri" w:eastAsia="Times New Roman" w:hAnsi="Calibri" w:cs="Calibri"/>
          <w:color w:val="0E101A"/>
          <w:sz w:val="24"/>
          <w:szCs w:val="24"/>
        </w:rPr>
        <w:t>. Of course, offer to bring the info</w:t>
      </w:r>
      <w:r>
        <w:rPr>
          <w:rFonts w:ascii="Calibri" w:eastAsia="Times New Roman" w:hAnsi="Calibri" w:cs="Calibri"/>
          <w:color w:val="0E101A"/>
          <w:sz w:val="24"/>
          <w:szCs w:val="24"/>
        </w:rPr>
        <w:t>rmation</w:t>
      </w:r>
      <w:r w:rsidRPr="00897518">
        <w:rPr>
          <w:rFonts w:ascii="Calibri" w:eastAsia="Times New Roman" w:hAnsi="Calibri" w:cs="Calibri"/>
          <w:color w:val="0E101A"/>
          <w:sz w:val="24"/>
          <w:szCs w:val="24"/>
        </w:rPr>
        <w:t xml:space="preserve"> cards anywhere.</w:t>
      </w:r>
      <w:r w:rsidR="00897518" w:rsidRPr="00897518">
        <w:rPr>
          <w:rFonts w:ascii="Calibri" w:eastAsia="Times New Roman" w:hAnsi="Calibri" w:cs="Calibri"/>
          <w:color w:val="0E101A"/>
          <w:sz w:val="24"/>
          <w:szCs w:val="24"/>
        </w:rPr>
        <w:t xml:space="preserve"> IF you can get your info</w:t>
      </w:r>
      <w:r>
        <w:rPr>
          <w:rFonts w:ascii="Calibri" w:eastAsia="Times New Roman" w:hAnsi="Calibri" w:cs="Calibri"/>
          <w:color w:val="0E101A"/>
          <w:sz w:val="24"/>
          <w:szCs w:val="24"/>
        </w:rPr>
        <w:t>r</w:t>
      </w:r>
      <w:r w:rsidR="00BA3951">
        <w:rPr>
          <w:rFonts w:ascii="Calibri" w:eastAsia="Times New Roman" w:hAnsi="Calibri" w:cs="Calibri"/>
          <w:color w:val="0E101A"/>
          <w:sz w:val="24"/>
          <w:szCs w:val="24"/>
        </w:rPr>
        <w:t>mation</w:t>
      </w:r>
      <w:r w:rsidR="00897518" w:rsidRPr="00897518">
        <w:rPr>
          <w:rFonts w:ascii="Calibri" w:eastAsia="Times New Roman" w:hAnsi="Calibri" w:cs="Calibri"/>
          <w:color w:val="0E101A"/>
          <w:sz w:val="24"/>
          <w:szCs w:val="24"/>
        </w:rPr>
        <w:t xml:space="preserve"> cards into the </w:t>
      </w:r>
      <w:r w:rsidR="00897518" w:rsidRPr="00116D35">
        <w:rPr>
          <w:rFonts w:ascii="Calibri" w:eastAsia="Times New Roman" w:hAnsi="Calibri" w:cs="Calibri"/>
          <w:i/>
          <w:color w:val="0E101A"/>
          <w:sz w:val="24"/>
          <w:szCs w:val="24"/>
        </w:rPr>
        <w:t>emergency unit</w:t>
      </w:r>
      <w:r w:rsidR="00897518" w:rsidRPr="00897518">
        <w:rPr>
          <w:rFonts w:ascii="Calibri" w:eastAsia="Times New Roman" w:hAnsi="Calibri" w:cs="Calibri"/>
          <w:color w:val="0E101A"/>
          <w:sz w:val="24"/>
          <w:szCs w:val="24"/>
        </w:rPr>
        <w:t xml:space="preserve"> (their community bulletin board, every triage desk, on </w:t>
      </w:r>
      <w:r w:rsidR="00897518" w:rsidRPr="00897518">
        <w:rPr>
          <w:rFonts w:ascii="Calibri" w:eastAsia="Times New Roman" w:hAnsi="Calibri" w:cs="Calibri"/>
          <w:color w:val="0E101A"/>
          <w:sz w:val="24"/>
          <w:szCs w:val="24"/>
        </w:rPr>
        <w:lastRenderedPageBreak/>
        <w:t>their cable in the wa</w:t>
      </w:r>
      <w:r w:rsidR="00BA3951">
        <w:rPr>
          <w:rFonts w:ascii="Calibri" w:eastAsia="Times New Roman" w:hAnsi="Calibri" w:cs="Calibri"/>
          <w:color w:val="0E101A"/>
          <w:sz w:val="24"/>
          <w:szCs w:val="24"/>
        </w:rPr>
        <w:t>iting room as a continual feed) and</w:t>
      </w:r>
      <w:r w:rsidR="00897518" w:rsidRPr="00897518">
        <w:rPr>
          <w:rFonts w:ascii="Calibri" w:eastAsia="Times New Roman" w:hAnsi="Calibri" w:cs="Calibri"/>
          <w:color w:val="0E101A"/>
          <w:sz w:val="24"/>
          <w:szCs w:val="24"/>
        </w:rPr>
        <w:t xml:space="preserve"> </w:t>
      </w:r>
      <w:r>
        <w:rPr>
          <w:rFonts w:ascii="Calibri" w:eastAsia="Times New Roman" w:hAnsi="Calibri" w:cs="Calibri"/>
          <w:color w:val="0E101A"/>
          <w:sz w:val="24"/>
          <w:szCs w:val="24"/>
        </w:rPr>
        <w:t xml:space="preserve">your clinic information </w:t>
      </w:r>
      <w:r w:rsidR="00897518" w:rsidRPr="00897518">
        <w:rPr>
          <w:rFonts w:ascii="Calibri" w:eastAsia="Times New Roman" w:hAnsi="Calibri" w:cs="Calibri"/>
          <w:color w:val="0E101A"/>
          <w:sz w:val="24"/>
          <w:szCs w:val="24"/>
        </w:rPr>
        <w:t xml:space="preserve">on the resource list in </w:t>
      </w:r>
      <w:r w:rsidR="00897518" w:rsidRPr="00116D35">
        <w:rPr>
          <w:rFonts w:ascii="Calibri" w:eastAsia="Times New Roman" w:hAnsi="Calibri" w:cs="Calibri"/>
          <w:i/>
          <w:color w:val="0E101A"/>
          <w:sz w:val="24"/>
          <w:szCs w:val="24"/>
        </w:rPr>
        <w:t>their social work/insurance assistance department</w:t>
      </w:r>
      <w:r w:rsidR="00897518" w:rsidRPr="00897518">
        <w:rPr>
          <w:rFonts w:ascii="Calibri" w:eastAsia="Times New Roman" w:hAnsi="Calibri" w:cs="Calibri"/>
          <w:color w:val="0E101A"/>
          <w:sz w:val="24"/>
          <w:szCs w:val="24"/>
        </w:rPr>
        <w:t>…excellent!</w:t>
      </w:r>
    </w:p>
    <w:p w14:paraId="6E05EA35" w14:textId="77777777" w:rsidR="00E90090" w:rsidRPr="00897518" w:rsidRDefault="00E90090" w:rsidP="00897518">
      <w:pPr>
        <w:spacing w:after="0" w:line="240" w:lineRule="auto"/>
        <w:rPr>
          <w:rFonts w:ascii="Calibri" w:eastAsia="Times New Roman" w:hAnsi="Calibri" w:cs="Calibri"/>
          <w:color w:val="0E101A"/>
          <w:sz w:val="24"/>
          <w:szCs w:val="24"/>
        </w:rPr>
      </w:pPr>
    </w:p>
    <w:p w14:paraId="73F6EB06" w14:textId="77777777"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Hospitals would love to decrease their non-emergency patient load, but they—and the patients—</w:t>
      </w:r>
      <w:r w:rsidR="00441070">
        <w:rPr>
          <w:rFonts w:ascii="Calibri" w:eastAsia="Times New Roman" w:hAnsi="Calibri" w:cs="Calibri"/>
          <w:color w:val="0E101A"/>
          <w:sz w:val="24"/>
          <w:szCs w:val="24"/>
        </w:rPr>
        <w:t xml:space="preserve">often </w:t>
      </w:r>
      <w:r w:rsidRPr="00897518">
        <w:rPr>
          <w:rFonts w:ascii="Calibri" w:eastAsia="Times New Roman" w:hAnsi="Calibri" w:cs="Calibri"/>
          <w:color w:val="0E101A"/>
          <w:sz w:val="24"/>
          <w:szCs w:val="24"/>
        </w:rPr>
        <w:t xml:space="preserve">have no idea of the area's </w:t>
      </w:r>
      <w:r w:rsidR="00441070">
        <w:rPr>
          <w:rFonts w:ascii="Calibri" w:eastAsia="Times New Roman" w:hAnsi="Calibri" w:cs="Calibri"/>
          <w:color w:val="0E101A"/>
          <w:sz w:val="24"/>
          <w:szCs w:val="24"/>
        </w:rPr>
        <w:t>low cost and local resource</w:t>
      </w:r>
      <w:r w:rsidRPr="00897518">
        <w:rPr>
          <w:rFonts w:ascii="Calibri" w:eastAsia="Times New Roman" w:hAnsi="Calibri" w:cs="Calibri"/>
          <w:color w:val="0E101A"/>
          <w:sz w:val="24"/>
          <w:szCs w:val="24"/>
        </w:rPr>
        <w:t xml:space="preserve"> – </w:t>
      </w:r>
      <w:r w:rsidR="00441070">
        <w:rPr>
          <w:rFonts w:ascii="Calibri" w:eastAsia="Times New Roman" w:hAnsi="Calibri" w:cs="Calibri"/>
          <w:color w:val="0E101A"/>
          <w:sz w:val="24"/>
          <w:szCs w:val="24"/>
        </w:rPr>
        <w:t>your clinic</w:t>
      </w:r>
      <w:r w:rsidRPr="00897518">
        <w:rPr>
          <w:rFonts w:ascii="Calibri" w:eastAsia="Times New Roman" w:hAnsi="Calibri" w:cs="Calibri"/>
          <w:color w:val="0E101A"/>
          <w:sz w:val="24"/>
          <w:szCs w:val="24"/>
        </w:rPr>
        <w:t>.</w:t>
      </w:r>
    </w:p>
    <w:p w14:paraId="62A33FD6" w14:textId="77777777" w:rsidR="00E90090" w:rsidRPr="00897518" w:rsidRDefault="00E90090" w:rsidP="00897518">
      <w:pPr>
        <w:spacing w:after="0" w:line="240" w:lineRule="auto"/>
        <w:rPr>
          <w:rFonts w:ascii="Calibri" w:eastAsia="Times New Roman" w:hAnsi="Calibri" w:cs="Calibri"/>
          <w:color w:val="0E101A"/>
          <w:sz w:val="24"/>
          <w:szCs w:val="24"/>
        </w:rPr>
      </w:pPr>
    </w:p>
    <w:p w14:paraId="2BD4DBEC" w14:textId="77777777" w:rsidR="00897518" w:rsidRDefault="00897518" w:rsidP="00897518">
      <w:pPr>
        <w:spacing w:after="0" w:line="240" w:lineRule="auto"/>
        <w:rPr>
          <w:rFonts w:ascii="Calibri" w:eastAsia="Times New Roman" w:hAnsi="Calibri" w:cs="Calibri"/>
          <w:color w:val="0E101A"/>
          <w:sz w:val="24"/>
          <w:szCs w:val="24"/>
        </w:rPr>
      </w:pPr>
    </w:p>
    <w:p w14:paraId="2005A4C8" w14:textId="77777777"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Invite this contact</w:t>
      </w:r>
      <w:r w:rsidR="007645BB">
        <w:rPr>
          <w:rFonts w:ascii="Calibri" w:eastAsia="Times New Roman" w:hAnsi="Calibri" w:cs="Calibri"/>
          <w:color w:val="0E101A"/>
          <w:sz w:val="24"/>
          <w:szCs w:val="24"/>
        </w:rPr>
        <w:t>,</w:t>
      </w:r>
      <w:r w:rsidRPr="00897518">
        <w:rPr>
          <w:rFonts w:ascii="Calibri" w:eastAsia="Times New Roman" w:hAnsi="Calibri" w:cs="Calibri"/>
          <w:color w:val="0E101A"/>
          <w:sz w:val="24"/>
          <w:szCs w:val="24"/>
        </w:rPr>
        <w:t xml:space="preserve"> and anyone they think would benefit the </w:t>
      </w:r>
      <w:r w:rsidR="00E90090">
        <w:rPr>
          <w:rFonts w:ascii="Calibri" w:eastAsia="Times New Roman" w:hAnsi="Calibri" w:cs="Calibri"/>
          <w:color w:val="0E101A"/>
          <w:sz w:val="24"/>
          <w:szCs w:val="24"/>
        </w:rPr>
        <w:t>C</w:t>
      </w:r>
      <w:r w:rsidRPr="00897518">
        <w:rPr>
          <w:rFonts w:ascii="Calibri" w:eastAsia="Times New Roman" w:hAnsi="Calibri" w:cs="Calibri"/>
          <w:color w:val="0E101A"/>
          <w:sz w:val="24"/>
          <w:szCs w:val="24"/>
        </w:rPr>
        <w:t>linic for a tour.</w:t>
      </w:r>
    </w:p>
    <w:p w14:paraId="138F6167" w14:textId="77777777" w:rsidR="00E90090" w:rsidRPr="00897518" w:rsidRDefault="00E90090" w:rsidP="00897518">
      <w:pPr>
        <w:spacing w:after="0" w:line="240" w:lineRule="auto"/>
        <w:rPr>
          <w:rFonts w:ascii="Calibri" w:eastAsia="Times New Roman" w:hAnsi="Calibri" w:cs="Calibri"/>
          <w:color w:val="0E101A"/>
          <w:sz w:val="24"/>
          <w:szCs w:val="24"/>
        </w:rPr>
      </w:pPr>
    </w:p>
    <w:p w14:paraId="7E987099" w14:textId="77777777"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Many </w:t>
      </w:r>
      <w:r w:rsidR="00E90090">
        <w:rPr>
          <w:rFonts w:ascii="Calibri" w:eastAsia="Times New Roman" w:hAnsi="Calibri" w:cs="Calibri"/>
          <w:color w:val="0E101A"/>
          <w:sz w:val="24"/>
          <w:szCs w:val="24"/>
        </w:rPr>
        <w:t>C</w:t>
      </w:r>
      <w:r w:rsidRPr="00897518">
        <w:rPr>
          <w:rFonts w:ascii="Calibri" w:eastAsia="Times New Roman" w:hAnsi="Calibri" w:cs="Calibri"/>
          <w:color w:val="0E101A"/>
          <w:sz w:val="24"/>
          <w:szCs w:val="24"/>
        </w:rPr>
        <w:t xml:space="preserve">linics have warm relationships with the hospital(s) in their area. Often the hospital has helped by processing lab tests at no cost, giving the </w:t>
      </w:r>
      <w:r w:rsidR="00E90090">
        <w:rPr>
          <w:rFonts w:ascii="Calibri" w:eastAsia="Times New Roman" w:hAnsi="Calibri" w:cs="Calibri"/>
          <w:color w:val="0E101A"/>
          <w:sz w:val="24"/>
          <w:szCs w:val="24"/>
        </w:rPr>
        <w:t>C</w:t>
      </w:r>
      <w:r w:rsidRPr="00897518">
        <w:rPr>
          <w:rFonts w:ascii="Calibri" w:eastAsia="Times New Roman" w:hAnsi="Calibri" w:cs="Calibri"/>
          <w:color w:val="0E101A"/>
          <w:sz w:val="24"/>
          <w:szCs w:val="24"/>
        </w:rPr>
        <w:t>linic medical supplies (not medications), and, in some cases, awards from their hospital Foundations. Remember, this is also good publicity for the hospital.</w:t>
      </w:r>
    </w:p>
    <w:p w14:paraId="3924A906" w14:textId="77777777" w:rsidR="00E90090" w:rsidRPr="00897518" w:rsidRDefault="00E90090" w:rsidP="00897518">
      <w:pPr>
        <w:spacing w:after="0" w:line="240" w:lineRule="auto"/>
        <w:rPr>
          <w:rFonts w:ascii="Calibri" w:eastAsia="Times New Roman" w:hAnsi="Calibri" w:cs="Calibri"/>
          <w:color w:val="0E101A"/>
          <w:sz w:val="24"/>
          <w:szCs w:val="24"/>
        </w:rPr>
      </w:pPr>
    </w:p>
    <w:p w14:paraId="4E75265E" w14:textId="77777777" w:rsidR="00B91BD7" w:rsidRDefault="00897518" w:rsidP="006F46DE">
      <w:pPr>
        <w:spacing w:after="0" w:line="240" w:lineRule="auto"/>
        <w:rPr>
          <w:b/>
          <w:sz w:val="28"/>
          <w:szCs w:val="28"/>
        </w:rPr>
      </w:pPr>
      <w:r w:rsidRPr="00897518">
        <w:rPr>
          <w:rFonts w:ascii="Calibri" w:eastAsia="Times New Roman" w:hAnsi="Calibri" w:cs="Calibri"/>
          <w:color w:val="0E101A"/>
          <w:sz w:val="24"/>
          <w:szCs w:val="24"/>
        </w:rPr>
        <w:t>Once this contact is established and perhaps if you think all is going well doing this initial meeting, ask if they are the person they should go through to advertise for medical/pharmaceutical/med-tech/specialty medical services volunteers. I know this pamphlet is specific to clini</w:t>
      </w:r>
      <w:r w:rsidR="00C67400">
        <w:rPr>
          <w:rFonts w:ascii="Calibri" w:eastAsia="Times New Roman" w:hAnsi="Calibri" w:cs="Calibri"/>
          <w:color w:val="0E101A"/>
          <w:sz w:val="24"/>
          <w:szCs w:val="24"/>
        </w:rPr>
        <w:t>c advocacy, but it doesn't hurt to ask.</w:t>
      </w:r>
      <w:r w:rsidR="00113267">
        <w:rPr>
          <w:b/>
          <w:sz w:val="28"/>
          <w:szCs w:val="28"/>
        </w:rPr>
        <w:br/>
      </w:r>
      <w:r w:rsidR="006F46DE">
        <w:rPr>
          <w:b/>
          <w:sz w:val="28"/>
          <w:szCs w:val="28"/>
        </w:rPr>
        <w:t xml:space="preserve">                                   </w:t>
      </w:r>
    </w:p>
    <w:p w14:paraId="7F4DC028" w14:textId="77777777" w:rsidR="00E90090" w:rsidRPr="006F46DE" w:rsidRDefault="00B91BD7" w:rsidP="006F46DE">
      <w:pPr>
        <w:spacing w:after="0" w:line="240" w:lineRule="auto"/>
        <w:rPr>
          <w:rFonts w:ascii="Calibri" w:eastAsia="Times New Roman" w:hAnsi="Calibri" w:cs="Calibri"/>
          <w:color w:val="0E101A"/>
          <w:sz w:val="24"/>
          <w:szCs w:val="24"/>
        </w:rPr>
      </w:pPr>
      <w:r>
        <w:rPr>
          <w:b/>
          <w:sz w:val="28"/>
          <w:szCs w:val="28"/>
        </w:rPr>
        <w:t xml:space="preserve">                                   </w:t>
      </w:r>
      <w:r w:rsidR="006F46DE">
        <w:rPr>
          <w:b/>
          <w:sz w:val="28"/>
          <w:szCs w:val="28"/>
        </w:rPr>
        <w:t xml:space="preserve">   </w:t>
      </w:r>
      <w:r w:rsidR="00E90090" w:rsidRPr="006F46DE">
        <w:rPr>
          <w:rFonts w:cstheme="minorHAnsi"/>
          <w:b/>
          <w:sz w:val="28"/>
          <w:szCs w:val="28"/>
        </w:rPr>
        <w:t>Federally Qualified Health Clinics</w:t>
      </w:r>
      <w:r w:rsidR="00E90090">
        <w:t xml:space="preserve"> </w:t>
      </w:r>
      <w:r w:rsidR="00113267">
        <w:br/>
      </w:r>
      <w:r w:rsidR="006F46DE">
        <w:t xml:space="preserve">                                            </w:t>
      </w:r>
      <w:r w:rsidR="00441070">
        <w:t xml:space="preserve">        </w:t>
      </w:r>
      <w:r w:rsidR="00E90090">
        <w:t>often called Community Health Centers</w:t>
      </w:r>
    </w:p>
    <w:p w14:paraId="64D1C0D4" w14:textId="77777777" w:rsidR="00113267" w:rsidRPr="00113267" w:rsidRDefault="00113267" w:rsidP="00113267">
      <w:pPr>
        <w:spacing w:after="0" w:line="240" w:lineRule="auto"/>
        <w:jc w:val="center"/>
        <w:rPr>
          <w:rFonts w:ascii="Calibri" w:eastAsia="Times New Roman" w:hAnsi="Calibri" w:cs="Calibri"/>
          <w:color w:val="0E101A"/>
          <w:sz w:val="24"/>
          <w:szCs w:val="24"/>
        </w:rPr>
      </w:pPr>
    </w:p>
    <w:p w14:paraId="5DDF806C" w14:textId="77777777" w:rsidR="00E90090" w:rsidRPr="00533C8F" w:rsidRDefault="00E90090" w:rsidP="00E90090">
      <w:r w:rsidRPr="00E90090">
        <w:rPr>
          <w:sz w:val="24"/>
          <w:szCs w:val="24"/>
        </w:rPr>
        <w:t xml:space="preserve">These clinics are our partners. </w:t>
      </w:r>
      <w:r w:rsidR="00C56645">
        <w:rPr>
          <w:sz w:val="24"/>
          <w:szCs w:val="24"/>
        </w:rPr>
        <w:t>The</w:t>
      </w:r>
      <w:r w:rsidRPr="00E90090">
        <w:rPr>
          <w:sz w:val="24"/>
          <w:szCs w:val="24"/>
        </w:rPr>
        <w:t xml:space="preserve"> Federal Government, commercial health insurance, Medicare, Medicaid</w:t>
      </w:r>
      <w:r w:rsidR="00C56645">
        <w:rPr>
          <w:sz w:val="24"/>
          <w:szCs w:val="24"/>
        </w:rPr>
        <w:t>,</w:t>
      </w:r>
      <w:r w:rsidRPr="00E90090">
        <w:rPr>
          <w:sz w:val="24"/>
          <w:szCs w:val="24"/>
        </w:rPr>
        <w:t xml:space="preserve"> and </w:t>
      </w:r>
      <w:r w:rsidR="00C56645">
        <w:rPr>
          <w:sz w:val="24"/>
          <w:szCs w:val="24"/>
        </w:rPr>
        <w:t>(</w:t>
      </w:r>
      <w:r w:rsidRPr="00E90090">
        <w:rPr>
          <w:sz w:val="24"/>
          <w:szCs w:val="24"/>
        </w:rPr>
        <w:t>often</w:t>
      </w:r>
      <w:r w:rsidR="00C56645">
        <w:rPr>
          <w:sz w:val="24"/>
          <w:szCs w:val="24"/>
        </w:rPr>
        <w:t>) fund</w:t>
      </w:r>
      <w:r w:rsidRPr="00E90090">
        <w:rPr>
          <w:sz w:val="24"/>
          <w:szCs w:val="24"/>
        </w:rPr>
        <w:t>raising efforts</w:t>
      </w:r>
      <w:r w:rsidR="00C56645">
        <w:rPr>
          <w:sz w:val="24"/>
          <w:szCs w:val="24"/>
        </w:rPr>
        <w:t xml:space="preserve"> fund them. </w:t>
      </w:r>
      <w:r w:rsidRPr="00E90090">
        <w:rPr>
          <w:sz w:val="24"/>
          <w:szCs w:val="24"/>
        </w:rPr>
        <w:t>They are mandated to offer care through insurance and a sliding fee scale</w:t>
      </w:r>
      <w:r w:rsidRPr="00E90090">
        <w:rPr>
          <w:b/>
          <w:sz w:val="24"/>
          <w:szCs w:val="24"/>
        </w:rPr>
        <w:t>.</w:t>
      </w:r>
      <w:r w:rsidRPr="00E90090">
        <w:rPr>
          <w:sz w:val="24"/>
          <w:szCs w:val="24"/>
        </w:rPr>
        <w:t xml:space="preserve">  </w:t>
      </w:r>
      <w:r w:rsidR="00C56645" w:rsidRPr="00C56645">
        <w:rPr>
          <w:sz w:val="24"/>
          <w:szCs w:val="24"/>
        </w:rPr>
        <w:t xml:space="preserve">These are full-service clinics, no different from traditional medical clinics except that they receive a yearly Federal appropriation and must have a sliding fee scale to offer patients care. These clinics are the closest the Federal government recognizes that many people have very little money to spend on healthcare. </w:t>
      </w:r>
      <w:r w:rsidR="00842566">
        <w:rPr>
          <w:sz w:val="24"/>
          <w:szCs w:val="24"/>
        </w:rPr>
        <w:t>There are many FQ</w:t>
      </w:r>
      <w:r w:rsidRPr="00E90090">
        <w:rPr>
          <w:sz w:val="24"/>
          <w:szCs w:val="24"/>
        </w:rPr>
        <w:t>HCs throughout the state</w:t>
      </w:r>
      <w:r w:rsidR="00441070">
        <w:rPr>
          <w:sz w:val="24"/>
          <w:szCs w:val="24"/>
        </w:rPr>
        <w:t xml:space="preserve"> </w:t>
      </w:r>
      <w:r w:rsidR="00ED3F4B">
        <w:rPr>
          <w:sz w:val="24"/>
          <w:szCs w:val="24"/>
        </w:rPr>
        <w:t>(444</w:t>
      </w:r>
      <w:r w:rsidR="00441070">
        <w:rPr>
          <w:sz w:val="24"/>
          <w:szCs w:val="24"/>
        </w:rPr>
        <w:t xml:space="preserve"> </w:t>
      </w:r>
      <w:r w:rsidR="00C56645">
        <w:rPr>
          <w:sz w:val="24"/>
          <w:szCs w:val="24"/>
        </w:rPr>
        <w:t>as of February</w:t>
      </w:r>
      <w:r w:rsidRPr="00E90090">
        <w:rPr>
          <w:sz w:val="24"/>
          <w:szCs w:val="24"/>
        </w:rPr>
        <w:t xml:space="preserve"> 2021), both in th</w:t>
      </w:r>
      <w:r w:rsidR="00533C8F">
        <w:rPr>
          <w:sz w:val="24"/>
          <w:szCs w:val="24"/>
        </w:rPr>
        <w:t xml:space="preserve">e Upper and Lower Peninsula. Google </w:t>
      </w:r>
      <w:r w:rsidR="00F8129C">
        <w:rPr>
          <w:sz w:val="24"/>
          <w:szCs w:val="24"/>
        </w:rPr>
        <w:t xml:space="preserve"> </w:t>
      </w:r>
      <w:r w:rsidR="00533C8F">
        <w:rPr>
          <w:sz w:val="24"/>
          <w:szCs w:val="24"/>
        </w:rPr>
        <w:t xml:space="preserve"> </w:t>
      </w:r>
      <w:hyperlink r:id="rId8" w:history="1">
        <w:r w:rsidR="00533C8F" w:rsidRPr="00533C8F">
          <w:rPr>
            <w:rStyle w:val="Hyperlink"/>
            <w:sz w:val="24"/>
            <w:szCs w:val="24"/>
          </w:rPr>
          <w:t>findaclinic.hrsa.gov</w:t>
        </w:r>
      </w:hyperlink>
      <w:r w:rsidR="00533C8F">
        <w:rPr>
          <w:sz w:val="24"/>
          <w:szCs w:val="24"/>
        </w:rPr>
        <w:t xml:space="preserve">  to find a clinic near your city or address</w:t>
      </w:r>
      <w:r w:rsidRPr="00E90090">
        <w:rPr>
          <w:sz w:val="24"/>
          <w:szCs w:val="24"/>
        </w:rPr>
        <w:t>.</w:t>
      </w:r>
      <w:r w:rsidR="00441070">
        <w:rPr>
          <w:sz w:val="24"/>
          <w:szCs w:val="24"/>
        </w:rPr>
        <w:t xml:space="preserve"> We have their website inf</w:t>
      </w:r>
      <w:r w:rsidR="00533C8F">
        <w:rPr>
          <w:sz w:val="24"/>
          <w:szCs w:val="24"/>
        </w:rPr>
        <w:t>ormation on our website “Find A Clinic” page also.</w:t>
      </w:r>
      <w:r w:rsidR="00441070">
        <w:rPr>
          <w:sz w:val="24"/>
          <w:szCs w:val="24"/>
        </w:rPr>
        <w:t xml:space="preserve"> on our website.</w:t>
      </w:r>
      <w:r w:rsidR="00533C8F" w:rsidRPr="00533C8F">
        <w:t xml:space="preserve"> </w:t>
      </w:r>
    </w:p>
    <w:p w14:paraId="624E8F4A" w14:textId="77777777" w:rsidR="00897518" w:rsidRDefault="00842566" w:rsidP="00113267">
      <w:pPr>
        <w:rPr>
          <w:sz w:val="24"/>
          <w:szCs w:val="24"/>
        </w:rPr>
      </w:pPr>
      <w:r>
        <w:rPr>
          <w:sz w:val="24"/>
          <w:szCs w:val="24"/>
        </w:rPr>
        <w:t>Make appointments</w:t>
      </w:r>
      <w:r w:rsidR="00E90090" w:rsidRPr="00E90090">
        <w:rPr>
          <w:sz w:val="24"/>
          <w:szCs w:val="24"/>
        </w:rPr>
        <w:t xml:space="preserve"> to meet their Clinic Manager and Executive Director. </w:t>
      </w:r>
      <w:proofErr w:type="gramStart"/>
      <w:r>
        <w:rPr>
          <w:sz w:val="24"/>
          <w:szCs w:val="24"/>
        </w:rPr>
        <w:t>Definitely invite</w:t>
      </w:r>
      <w:proofErr w:type="gramEnd"/>
      <w:r>
        <w:rPr>
          <w:sz w:val="24"/>
          <w:szCs w:val="24"/>
        </w:rPr>
        <w:t xml:space="preserve"> them to the clinic for a tour.</w:t>
      </w:r>
      <w:r w:rsidR="00E90090" w:rsidRPr="00E90090">
        <w:rPr>
          <w:sz w:val="24"/>
          <w:szCs w:val="24"/>
        </w:rPr>
        <w:t xml:space="preserve"> FQHCs see</w:t>
      </w:r>
      <w:r w:rsidR="00441070">
        <w:rPr>
          <w:sz w:val="24"/>
          <w:szCs w:val="24"/>
        </w:rPr>
        <w:t xml:space="preserve"> many patients who use their</w:t>
      </w:r>
      <w:r w:rsidR="00E90090" w:rsidRPr="00E90090">
        <w:rPr>
          <w:sz w:val="24"/>
          <w:szCs w:val="24"/>
        </w:rPr>
        <w:t xml:space="preserve"> sliding fee scale. I can imagine a great conversation </w:t>
      </w:r>
      <w:proofErr w:type="gramStart"/>
      <w:r w:rsidR="00E90090" w:rsidRPr="00E90090">
        <w:rPr>
          <w:sz w:val="24"/>
          <w:szCs w:val="24"/>
        </w:rPr>
        <w:t>on</w:t>
      </w:r>
      <w:proofErr w:type="gramEnd"/>
      <w:r w:rsidR="00E90090" w:rsidRPr="00E90090">
        <w:rPr>
          <w:sz w:val="24"/>
          <w:szCs w:val="24"/>
        </w:rPr>
        <w:t xml:space="preserve"> patients and who sees who and who </w:t>
      </w:r>
      <w:r w:rsidR="00C56645">
        <w:rPr>
          <w:sz w:val="24"/>
          <w:szCs w:val="24"/>
        </w:rPr>
        <w:t>needs referring</w:t>
      </w:r>
      <w:r w:rsidR="00E90090" w:rsidRPr="00E90090">
        <w:rPr>
          <w:sz w:val="24"/>
          <w:szCs w:val="24"/>
        </w:rPr>
        <w:t xml:space="preserve"> to either your clinic or FQHC and vice versa.  </w:t>
      </w:r>
      <w:r w:rsidR="00C56645" w:rsidRPr="00C56645">
        <w:rPr>
          <w:sz w:val="24"/>
          <w:szCs w:val="24"/>
        </w:rPr>
        <w:t>Discuss whom they see when it is clear the patient has next to none or very little money to pay for their care and how they make that decision.  Your Clinic does not want to be put into a position when recommending an alter</w:t>
      </w:r>
      <w:r w:rsidR="00441070">
        <w:rPr>
          <w:sz w:val="24"/>
          <w:szCs w:val="24"/>
        </w:rPr>
        <w:t>native clinic of giving</w:t>
      </w:r>
      <w:r w:rsidR="00C56645" w:rsidRPr="00C56645">
        <w:rPr>
          <w:sz w:val="24"/>
          <w:szCs w:val="24"/>
        </w:rPr>
        <w:t xml:space="preserve"> incorrect advice.</w:t>
      </w:r>
    </w:p>
    <w:p w14:paraId="7ADC04D6" w14:textId="77777777" w:rsidR="00B245D4" w:rsidRDefault="00B245D4" w:rsidP="00113267">
      <w:pPr>
        <w:rPr>
          <w:sz w:val="24"/>
          <w:szCs w:val="24"/>
        </w:rPr>
      </w:pPr>
    </w:p>
    <w:p w14:paraId="65B288B7" w14:textId="77777777" w:rsidR="00B245D4" w:rsidRDefault="00B245D4" w:rsidP="00113267">
      <w:pPr>
        <w:rPr>
          <w:b/>
          <w:sz w:val="28"/>
          <w:szCs w:val="28"/>
        </w:rPr>
      </w:pPr>
      <w:r>
        <w:rPr>
          <w:sz w:val="24"/>
          <w:szCs w:val="24"/>
        </w:rPr>
        <w:tab/>
      </w:r>
      <w:r>
        <w:rPr>
          <w:sz w:val="24"/>
          <w:szCs w:val="24"/>
        </w:rPr>
        <w:tab/>
      </w:r>
      <w:r w:rsidRPr="00B245D4">
        <w:rPr>
          <w:b/>
          <w:sz w:val="28"/>
          <w:szCs w:val="28"/>
        </w:rPr>
        <w:t xml:space="preserve">                        County Health Departments</w:t>
      </w:r>
    </w:p>
    <w:p w14:paraId="0D33C1CE" w14:textId="77777777" w:rsidR="00B245D4" w:rsidRDefault="00B245D4" w:rsidP="00113267">
      <w:pPr>
        <w:rPr>
          <w:sz w:val="24"/>
          <w:szCs w:val="24"/>
        </w:rPr>
      </w:pPr>
      <w:r>
        <w:rPr>
          <w:sz w:val="24"/>
          <w:szCs w:val="24"/>
        </w:rPr>
        <w:t xml:space="preserve">These are as important as the hospitals in your area.  Many people automatically go to their county health departments for vaccines, classes, children’s </w:t>
      </w:r>
      <w:proofErr w:type="gramStart"/>
      <w:r>
        <w:rPr>
          <w:sz w:val="24"/>
          <w:szCs w:val="24"/>
        </w:rPr>
        <w:t>health</w:t>
      </w:r>
      <w:proofErr w:type="gramEnd"/>
      <w:r>
        <w:rPr>
          <w:sz w:val="24"/>
          <w:szCs w:val="24"/>
        </w:rPr>
        <w:t xml:space="preserve"> and the list goes on. They are a great </w:t>
      </w:r>
      <w:r>
        <w:rPr>
          <w:sz w:val="24"/>
          <w:szCs w:val="24"/>
        </w:rPr>
        <w:lastRenderedPageBreak/>
        <w:t xml:space="preserve">source for </w:t>
      </w:r>
      <w:proofErr w:type="gramStart"/>
      <w:r>
        <w:rPr>
          <w:sz w:val="24"/>
          <w:szCs w:val="24"/>
        </w:rPr>
        <w:t>all of</w:t>
      </w:r>
      <w:proofErr w:type="gramEnd"/>
      <w:r>
        <w:rPr>
          <w:sz w:val="24"/>
          <w:szCs w:val="24"/>
        </w:rPr>
        <w:t xml:space="preserve"> the information brochures on almost any illness, condition, vaccines, water quality and ……so much more.</w:t>
      </w:r>
    </w:p>
    <w:p w14:paraId="159EAFD7" w14:textId="77777777" w:rsidR="00B245D4" w:rsidRDefault="00B245D4" w:rsidP="00113267">
      <w:pPr>
        <w:rPr>
          <w:sz w:val="24"/>
          <w:szCs w:val="24"/>
        </w:rPr>
      </w:pPr>
      <w:r>
        <w:rPr>
          <w:sz w:val="24"/>
          <w:szCs w:val="24"/>
        </w:rPr>
        <w:t xml:space="preserve">The next pamphlet will be on County and State </w:t>
      </w:r>
      <w:proofErr w:type="gramStart"/>
      <w:r>
        <w:rPr>
          <w:sz w:val="24"/>
          <w:szCs w:val="24"/>
        </w:rPr>
        <w:t>outreach</w:t>
      </w:r>
      <w:proofErr w:type="gramEnd"/>
      <w:r>
        <w:rPr>
          <w:sz w:val="24"/>
          <w:szCs w:val="24"/>
        </w:rPr>
        <w:t xml:space="preserve"> but the county health departments fit into that and this</w:t>
      </w:r>
      <w:r w:rsidR="00070512">
        <w:rPr>
          <w:sz w:val="24"/>
          <w:szCs w:val="24"/>
        </w:rPr>
        <w:t xml:space="preserve"> document</w:t>
      </w:r>
      <w:r>
        <w:rPr>
          <w:sz w:val="24"/>
          <w:szCs w:val="24"/>
        </w:rPr>
        <w:t xml:space="preserve"> because in so many cases it is the local “go to” for health services and information.</w:t>
      </w:r>
    </w:p>
    <w:p w14:paraId="03CC80D5" w14:textId="77777777" w:rsidR="00B245D4" w:rsidRDefault="00B245D4" w:rsidP="00113267">
      <w:pPr>
        <w:rPr>
          <w:sz w:val="24"/>
          <w:szCs w:val="24"/>
        </w:rPr>
      </w:pPr>
      <w:r>
        <w:rPr>
          <w:sz w:val="24"/>
          <w:szCs w:val="24"/>
        </w:rPr>
        <w:t xml:space="preserve"> In just a word, follow the outline for contacting the administrator</w:t>
      </w:r>
      <w:r w:rsidR="00070512">
        <w:rPr>
          <w:sz w:val="24"/>
          <w:szCs w:val="24"/>
        </w:rPr>
        <w:t xml:space="preserve"> of your local county health.  IF there is more than </w:t>
      </w:r>
      <w:proofErr w:type="gramStart"/>
      <w:r w:rsidR="00070512">
        <w:rPr>
          <w:sz w:val="24"/>
          <w:szCs w:val="24"/>
        </w:rPr>
        <w:t>on</w:t>
      </w:r>
      <w:proofErr w:type="gramEnd"/>
      <w:r w:rsidR="00070512">
        <w:rPr>
          <w:sz w:val="24"/>
          <w:szCs w:val="24"/>
        </w:rPr>
        <w:t xml:space="preserve"> free or charitable clinic in the county, make it a joint presentation.</w:t>
      </w:r>
    </w:p>
    <w:p w14:paraId="577727EB" w14:textId="77777777" w:rsidR="00B245D4" w:rsidRDefault="00070512" w:rsidP="00113267">
      <w:pPr>
        <w:rPr>
          <w:sz w:val="24"/>
          <w:szCs w:val="24"/>
        </w:rPr>
      </w:pPr>
      <w:r>
        <w:rPr>
          <w:sz w:val="24"/>
          <w:szCs w:val="24"/>
        </w:rPr>
        <w:t>Also, who sits on their Board of Directors?  Contact their Board Chair to ask if you can do a short presentation at their next meeting. Same thing – a joint presentation if there are other free and charitable clinics in your county.  AND….would you consider joining the Board?  Don’t forget, you serve a population not often seen in traditional medical facilities AND you know how best to reach this population.  It is NOT always through any online anything……………….  We have a lot of very relevant information.</w:t>
      </w:r>
    </w:p>
    <w:p w14:paraId="11435996" w14:textId="77777777" w:rsidR="00B245D4" w:rsidRPr="00B245D4" w:rsidRDefault="00B245D4" w:rsidP="00113267">
      <w:pPr>
        <w:rPr>
          <w:rFonts w:ascii="Calibri" w:eastAsia="Times New Roman" w:hAnsi="Calibri" w:cs="Calibri"/>
          <w:color w:val="0E101A"/>
          <w:sz w:val="24"/>
          <w:szCs w:val="24"/>
        </w:rPr>
      </w:pPr>
    </w:p>
    <w:p w14:paraId="5FD08297" w14:textId="77777777" w:rsidR="00113267" w:rsidRPr="00897518" w:rsidRDefault="00113267" w:rsidP="00897518">
      <w:pPr>
        <w:spacing w:after="0" w:line="240" w:lineRule="auto"/>
        <w:rPr>
          <w:rFonts w:ascii="Calibri" w:eastAsia="Times New Roman" w:hAnsi="Calibri" w:cs="Calibri"/>
          <w:color w:val="0E101A"/>
          <w:sz w:val="24"/>
          <w:szCs w:val="24"/>
        </w:rPr>
      </w:pPr>
    </w:p>
    <w:p w14:paraId="5D2ED669" w14:textId="77777777" w:rsidR="00E90090" w:rsidRDefault="006F46DE" w:rsidP="006F46DE">
      <w:pPr>
        <w:spacing w:after="0" w:line="240" w:lineRule="auto"/>
        <w:rPr>
          <w:rFonts w:ascii="Calibri" w:eastAsia="Times New Roman" w:hAnsi="Calibri" w:cs="Calibri"/>
          <w:b/>
          <w:color w:val="0E101A"/>
          <w:sz w:val="28"/>
          <w:szCs w:val="28"/>
        </w:rPr>
      </w:pPr>
      <w:r>
        <w:rPr>
          <w:rFonts w:ascii="Calibri" w:eastAsia="Times New Roman" w:hAnsi="Calibri" w:cs="Calibri"/>
          <w:b/>
          <w:color w:val="0E101A"/>
          <w:sz w:val="28"/>
          <w:szCs w:val="28"/>
        </w:rPr>
        <w:t xml:space="preserve">                                                             </w:t>
      </w:r>
      <w:r w:rsidR="00897518" w:rsidRPr="00897518">
        <w:rPr>
          <w:rFonts w:ascii="Calibri" w:eastAsia="Times New Roman" w:hAnsi="Calibri" w:cs="Calibri"/>
          <w:b/>
          <w:color w:val="0E101A"/>
          <w:sz w:val="28"/>
          <w:szCs w:val="28"/>
        </w:rPr>
        <w:t>Businesses</w:t>
      </w:r>
    </w:p>
    <w:p w14:paraId="68E46823" w14:textId="77777777" w:rsidR="00E90090" w:rsidRDefault="00E90090" w:rsidP="00E90090">
      <w:pPr>
        <w:spacing w:after="0" w:line="240" w:lineRule="auto"/>
        <w:ind w:firstLine="720"/>
        <w:rPr>
          <w:rFonts w:ascii="Calibri" w:eastAsia="Times New Roman" w:hAnsi="Calibri" w:cs="Calibri"/>
          <w:b/>
          <w:color w:val="0E101A"/>
          <w:sz w:val="28"/>
          <w:szCs w:val="28"/>
        </w:rPr>
      </w:pPr>
    </w:p>
    <w:p w14:paraId="1D7BF96F" w14:textId="77777777" w:rsidR="00897518" w:rsidRPr="00897518" w:rsidRDefault="00897518" w:rsidP="00E90090">
      <w:pPr>
        <w:spacing w:after="0" w:line="240" w:lineRule="auto"/>
        <w:rPr>
          <w:rFonts w:ascii="Calibri" w:eastAsia="Times New Roman" w:hAnsi="Calibri" w:cs="Calibri"/>
          <w:b/>
          <w:color w:val="0E101A"/>
          <w:sz w:val="28"/>
          <w:szCs w:val="28"/>
        </w:rPr>
      </w:pPr>
      <w:r w:rsidRPr="00897518">
        <w:rPr>
          <w:rFonts w:ascii="Calibri" w:eastAsia="Times New Roman" w:hAnsi="Calibri" w:cs="Calibri"/>
          <w:color w:val="0E101A"/>
          <w:sz w:val="24"/>
          <w:szCs w:val="24"/>
        </w:rPr>
        <w:t>An easy way to reach businesses is to attend a Chamber of Commerce meeting and talk about your clinic. Same "speech" as above and take only two handouts: your info</w:t>
      </w:r>
      <w:r w:rsidR="00842566">
        <w:rPr>
          <w:rFonts w:ascii="Calibri" w:eastAsia="Times New Roman" w:hAnsi="Calibri" w:cs="Calibri"/>
          <w:color w:val="0E101A"/>
          <w:sz w:val="24"/>
          <w:szCs w:val="24"/>
        </w:rPr>
        <w:t>rmation</w:t>
      </w:r>
      <w:r w:rsidRPr="00897518">
        <w:rPr>
          <w:rFonts w:ascii="Calibri" w:eastAsia="Times New Roman" w:hAnsi="Calibri" w:cs="Calibri"/>
          <w:color w:val="0E101A"/>
          <w:sz w:val="24"/>
          <w:szCs w:val="24"/>
        </w:rPr>
        <w:t xml:space="preserve"> card and your business card.</w:t>
      </w:r>
      <w:r w:rsidR="00441070">
        <w:rPr>
          <w:rFonts w:ascii="Calibri" w:eastAsia="Times New Roman" w:hAnsi="Calibri" w:cs="Calibri"/>
          <w:color w:val="0E101A"/>
          <w:sz w:val="24"/>
          <w:szCs w:val="24"/>
        </w:rPr>
        <w:t xml:space="preserve"> </w:t>
      </w:r>
      <w:r w:rsidR="00F049C1">
        <w:rPr>
          <w:rFonts w:ascii="Calibri" w:eastAsia="Times New Roman" w:hAnsi="Calibri" w:cs="Calibri"/>
          <w:color w:val="0E101A"/>
          <w:sz w:val="24"/>
          <w:szCs w:val="24"/>
        </w:rPr>
        <w:t xml:space="preserve">Pass these out as you speak or </w:t>
      </w:r>
      <w:proofErr w:type="gramStart"/>
      <w:r w:rsidR="00F049C1">
        <w:rPr>
          <w:rFonts w:ascii="Calibri" w:eastAsia="Times New Roman" w:hAnsi="Calibri" w:cs="Calibri"/>
          <w:color w:val="0E101A"/>
          <w:sz w:val="24"/>
          <w:szCs w:val="24"/>
        </w:rPr>
        <w:t>put</w:t>
      </w:r>
      <w:proofErr w:type="gramEnd"/>
      <w:r w:rsidR="00F049C1">
        <w:rPr>
          <w:rFonts w:ascii="Calibri" w:eastAsia="Times New Roman" w:hAnsi="Calibri" w:cs="Calibri"/>
          <w:color w:val="0E101A"/>
          <w:sz w:val="24"/>
          <w:szCs w:val="24"/>
        </w:rPr>
        <w:t xml:space="preserve"> on their general information table if they prefer. </w:t>
      </w:r>
      <w:r w:rsidR="00441070">
        <w:rPr>
          <w:rFonts w:ascii="Calibri" w:eastAsia="Times New Roman" w:hAnsi="Calibri" w:cs="Calibri"/>
          <w:color w:val="0E101A"/>
          <w:sz w:val="24"/>
          <w:szCs w:val="24"/>
        </w:rPr>
        <w:t>Note they may have a specific time limit per business when they do their Round Robin introductions.</w:t>
      </w:r>
    </w:p>
    <w:p w14:paraId="381CCE53" w14:textId="77777777" w:rsidR="00410508" w:rsidRDefault="00410508" w:rsidP="00897518">
      <w:pPr>
        <w:spacing w:after="0" w:line="240" w:lineRule="auto"/>
        <w:rPr>
          <w:rFonts w:ascii="Calibri" w:eastAsia="Times New Roman" w:hAnsi="Calibri" w:cs="Calibri"/>
          <w:color w:val="0E101A"/>
          <w:sz w:val="24"/>
          <w:szCs w:val="24"/>
        </w:rPr>
      </w:pPr>
    </w:p>
    <w:p w14:paraId="44240611" w14:textId="77777777"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Please make sure you add that you </w:t>
      </w:r>
      <w:proofErr w:type="gramStart"/>
      <w:r w:rsidRPr="00897518">
        <w:rPr>
          <w:rFonts w:ascii="Calibri" w:eastAsia="Times New Roman" w:hAnsi="Calibri" w:cs="Calibri"/>
          <w:color w:val="0E101A"/>
          <w:sz w:val="24"/>
          <w:szCs w:val="24"/>
        </w:rPr>
        <w:t>are well aware that</w:t>
      </w:r>
      <w:proofErr w:type="gramEnd"/>
      <w:r w:rsidRPr="00897518">
        <w:rPr>
          <w:rFonts w:ascii="Calibri" w:eastAsia="Times New Roman" w:hAnsi="Calibri" w:cs="Calibri"/>
          <w:color w:val="0E101A"/>
          <w:sz w:val="24"/>
          <w:szCs w:val="24"/>
        </w:rPr>
        <w:t xml:space="preserve"> not every business can afford to offer healthcare</w:t>
      </w:r>
      <w:r w:rsidR="00441070">
        <w:rPr>
          <w:rFonts w:ascii="Calibri" w:eastAsia="Times New Roman" w:hAnsi="Calibri" w:cs="Calibri"/>
          <w:color w:val="0E101A"/>
          <w:sz w:val="24"/>
          <w:szCs w:val="24"/>
        </w:rPr>
        <w:t xml:space="preserve"> insurance</w:t>
      </w:r>
      <w:r w:rsidRPr="00897518">
        <w:rPr>
          <w:rFonts w:ascii="Calibri" w:eastAsia="Times New Roman" w:hAnsi="Calibri" w:cs="Calibri"/>
          <w:color w:val="0E101A"/>
          <w:sz w:val="24"/>
          <w:szCs w:val="24"/>
        </w:rPr>
        <w:t xml:space="preserve"> to their employees</w:t>
      </w:r>
      <w:r w:rsidR="00441070">
        <w:rPr>
          <w:rFonts w:ascii="Calibri" w:eastAsia="Times New Roman" w:hAnsi="Calibri" w:cs="Calibri"/>
          <w:color w:val="0E101A"/>
          <w:sz w:val="24"/>
          <w:szCs w:val="24"/>
        </w:rPr>
        <w:t xml:space="preserve"> or to their whole families</w:t>
      </w:r>
      <w:r w:rsidRPr="00897518">
        <w:rPr>
          <w:rFonts w:ascii="Calibri" w:eastAsia="Times New Roman" w:hAnsi="Calibri" w:cs="Calibri"/>
          <w:color w:val="0E101A"/>
          <w:sz w:val="24"/>
          <w:szCs w:val="24"/>
        </w:rPr>
        <w:t xml:space="preserve"> for many reasons.</w:t>
      </w:r>
      <w:r w:rsidR="00842566">
        <w:rPr>
          <w:rFonts w:ascii="Calibri" w:eastAsia="Times New Roman" w:hAnsi="Calibri" w:cs="Calibri"/>
          <w:color w:val="0E101A"/>
          <w:sz w:val="24"/>
          <w:szCs w:val="24"/>
        </w:rPr>
        <w:t xml:space="preserve">                      </w:t>
      </w:r>
      <w:r w:rsidRPr="00897518">
        <w:rPr>
          <w:rFonts w:ascii="Calibri" w:eastAsia="Times New Roman" w:hAnsi="Calibri" w:cs="Calibri"/>
          <w:color w:val="0E101A"/>
          <w:sz w:val="24"/>
          <w:szCs w:val="24"/>
        </w:rPr>
        <w:t xml:space="preserve"> NOTE: Make sure they understand this is NOT a judgment of </w:t>
      </w:r>
      <w:proofErr w:type="gramStart"/>
      <w:r w:rsidRPr="00897518">
        <w:rPr>
          <w:rFonts w:ascii="Calibri" w:eastAsia="Times New Roman" w:hAnsi="Calibri" w:cs="Calibri"/>
          <w:color w:val="0E101A"/>
          <w:sz w:val="24"/>
          <w:szCs w:val="24"/>
        </w:rPr>
        <w:t>them</w:t>
      </w:r>
      <w:proofErr w:type="gramEnd"/>
      <w:r w:rsidRPr="00897518">
        <w:rPr>
          <w:rFonts w:ascii="Calibri" w:eastAsia="Times New Roman" w:hAnsi="Calibri" w:cs="Calibri"/>
          <w:color w:val="0E101A"/>
          <w:sz w:val="24"/>
          <w:szCs w:val="24"/>
        </w:rPr>
        <w:t xml:space="preserve"> in any wa</w:t>
      </w:r>
      <w:r w:rsidR="00410508">
        <w:rPr>
          <w:rFonts w:ascii="Calibri" w:eastAsia="Times New Roman" w:hAnsi="Calibri" w:cs="Calibri"/>
          <w:color w:val="0E101A"/>
          <w:sz w:val="24"/>
          <w:szCs w:val="24"/>
        </w:rPr>
        <w:t>y. Employee health insurance is expensive</w:t>
      </w:r>
      <w:r w:rsidR="00441070">
        <w:rPr>
          <w:rFonts w:ascii="Calibri" w:eastAsia="Times New Roman" w:hAnsi="Calibri" w:cs="Calibri"/>
          <w:color w:val="0E101A"/>
          <w:sz w:val="24"/>
          <w:szCs w:val="24"/>
        </w:rPr>
        <w:t>.</w:t>
      </w:r>
      <w:r w:rsidRPr="00897518">
        <w:rPr>
          <w:rFonts w:ascii="Calibri" w:eastAsia="Times New Roman" w:hAnsi="Calibri" w:cs="Calibri"/>
          <w:color w:val="0E101A"/>
          <w:sz w:val="24"/>
          <w:szCs w:val="24"/>
        </w:rPr>
        <w:t> </w:t>
      </w:r>
    </w:p>
    <w:p w14:paraId="350991B1" w14:textId="77777777"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Your clinic can help </w:t>
      </w:r>
      <w:r w:rsidR="00441070">
        <w:rPr>
          <w:rFonts w:ascii="Calibri" w:eastAsia="Times New Roman" w:hAnsi="Calibri" w:cs="Calibri"/>
          <w:color w:val="0E101A"/>
          <w:sz w:val="24"/>
          <w:szCs w:val="24"/>
        </w:rPr>
        <w:t>deliver health care services AND</w:t>
      </w:r>
      <w:r w:rsidRPr="00897518">
        <w:rPr>
          <w:rFonts w:ascii="Calibri" w:eastAsia="Times New Roman" w:hAnsi="Calibri" w:cs="Calibri"/>
          <w:color w:val="0E101A"/>
          <w:sz w:val="24"/>
          <w:szCs w:val="24"/>
        </w:rPr>
        <w:t xml:space="preserve"> assist employees by reviewing health insurance options for which they may well be eligible. </w:t>
      </w:r>
    </w:p>
    <w:p w14:paraId="4B271322" w14:textId="77777777" w:rsidR="003714BC" w:rsidRPr="00897518" w:rsidRDefault="003714BC" w:rsidP="00897518">
      <w:pPr>
        <w:spacing w:after="0" w:line="240" w:lineRule="auto"/>
        <w:rPr>
          <w:rFonts w:ascii="Calibri" w:eastAsia="Times New Roman" w:hAnsi="Calibri" w:cs="Calibri"/>
          <w:color w:val="0E101A"/>
          <w:sz w:val="24"/>
          <w:szCs w:val="24"/>
        </w:rPr>
      </w:pPr>
    </w:p>
    <w:p w14:paraId="3515E568" w14:textId="77777777" w:rsidR="00B91BD7" w:rsidRDefault="00897518" w:rsidP="006F46DE">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Also, you </w:t>
      </w:r>
      <w:r w:rsidRPr="00897518">
        <w:rPr>
          <w:rFonts w:ascii="Calibri" w:eastAsia="Times New Roman" w:hAnsi="Calibri" w:cs="Calibri"/>
          <w:b/>
          <w:bCs/>
          <w:color w:val="0E101A"/>
          <w:sz w:val="24"/>
          <w:szCs w:val="24"/>
        </w:rPr>
        <w:t>may</w:t>
      </w:r>
      <w:r w:rsidRPr="00897518">
        <w:rPr>
          <w:rFonts w:ascii="Calibri" w:eastAsia="Times New Roman" w:hAnsi="Calibri" w:cs="Calibri"/>
          <w:color w:val="0E101A"/>
          <w:sz w:val="24"/>
          <w:szCs w:val="24"/>
        </w:rPr>
        <w:t xml:space="preserve"> be able to work with the Chamber to publicize your fundraisers </w:t>
      </w:r>
      <w:proofErr w:type="gramStart"/>
      <w:r w:rsidRPr="00897518">
        <w:rPr>
          <w:rFonts w:ascii="Calibri" w:eastAsia="Times New Roman" w:hAnsi="Calibri" w:cs="Calibri"/>
          <w:color w:val="0E101A"/>
          <w:sz w:val="24"/>
          <w:szCs w:val="24"/>
        </w:rPr>
        <w:t>to</w:t>
      </w:r>
      <w:proofErr w:type="gramEnd"/>
      <w:r w:rsidRPr="00897518">
        <w:rPr>
          <w:rFonts w:ascii="Calibri" w:eastAsia="Times New Roman" w:hAnsi="Calibri" w:cs="Calibri"/>
          <w:color w:val="0E101A"/>
          <w:sz w:val="24"/>
          <w:szCs w:val="24"/>
        </w:rPr>
        <w:t xml:space="preserve"> this whole new group.</w:t>
      </w:r>
      <w:r w:rsidR="003714BC">
        <w:rPr>
          <w:rFonts w:ascii="Calibri" w:eastAsia="Times New Roman" w:hAnsi="Calibri" w:cs="Calibri"/>
          <w:color w:val="0E101A"/>
          <w:sz w:val="24"/>
          <w:szCs w:val="24"/>
        </w:rPr>
        <w:t xml:space="preserve"> </w:t>
      </w:r>
      <w:r w:rsidRPr="00897518">
        <w:rPr>
          <w:rFonts w:ascii="Calibri" w:eastAsia="Times New Roman" w:hAnsi="Calibri" w:cs="Calibri"/>
          <w:color w:val="0E101A"/>
          <w:sz w:val="24"/>
          <w:szCs w:val="24"/>
        </w:rPr>
        <w:t>Many businesses see it as a profitable business to support a local non-profit. Why shouldn't it be your clinic? </w:t>
      </w:r>
    </w:p>
    <w:p w14:paraId="240E8965" w14:textId="77777777" w:rsidR="00842566" w:rsidRPr="00842566" w:rsidRDefault="00842566" w:rsidP="006F46DE">
      <w:pPr>
        <w:spacing w:after="0" w:line="240" w:lineRule="auto"/>
        <w:rPr>
          <w:rFonts w:ascii="Calibri" w:eastAsia="Times New Roman" w:hAnsi="Calibri" w:cs="Calibri"/>
          <w:color w:val="0E101A"/>
          <w:sz w:val="24"/>
          <w:szCs w:val="24"/>
        </w:rPr>
      </w:pPr>
    </w:p>
    <w:p w14:paraId="5CB9AD86" w14:textId="77777777" w:rsidR="00E90090" w:rsidRDefault="00B91BD7" w:rsidP="006F46DE">
      <w:pPr>
        <w:spacing w:after="0" w:line="240" w:lineRule="auto"/>
        <w:rPr>
          <w:rFonts w:ascii="Calibri" w:eastAsia="Times New Roman" w:hAnsi="Calibri" w:cs="Calibri"/>
          <w:b/>
          <w:color w:val="0E101A"/>
          <w:sz w:val="28"/>
          <w:szCs w:val="28"/>
        </w:rPr>
      </w:pPr>
      <w:r>
        <w:rPr>
          <w:rFonts w:ascii="Calibri" w:eastAsia="Times New Roman" w:hAnsi="Calibri" w:cs="Calibri"/>
          <w:b/>
          <w:color w:val="0E101A"/>
          <w:sz w:val="28"/>
          <w:szCs w:val="28"/>
        </w:rPr>
        <w:t xml:space="preserve">                                                         </w:t>
      </w:r>
      <w:r w:rsidR="006F46DE">
        <w:rPr>
          <w:rFonts w:ascii="Calibri" w:eastAsia="Times New Roman" w:hAnsi="Calibri" w:cs="Calibri"/>
          <w:b/>
          <w:color w:val="0E101A"/>
          <w:sz w:val="28"/>
          <w:szCs w:val="28"/>
        </w:rPr>
        <w:t xml:space="preserve">   </w:t>
      </w:r>
      <w:r w:rsidR="00897518" w:rsidRPr="00897518">
        <w:rPr>
          <w:rFonts w:ascii="Calibri" w:eastAsia="Times New Roman" w:hAnsi="Calibri" w:cs="Calibri"/>
          <w:b/>
          <w:color w:val="0E101A"/>
          <w:sz w:val="28"/>
          <w:szCs w:val="28"/>
        </w:rPr>
        <w:t>School</w:t>
      </w:r>
      <w:r w:rsidR="00BF6EB1">
        <w:rPr>
          <w:rFonts w:ascii="Calibri" w:eastAsia="Times New Roman" w:hAnsi="Calibri" w:cs="Calibri"/>
          <w:b/>
          <w:color w:val="0E101A"/>
          <w:sz w:val="28"/>
          <w:szCs w:val="28"/>
        </w:rPr>
        <w:t>s</w:t>
      </w:r>
    </w:p>
    <w:p w14:paraId="5A42D29B" w14:textId="77777777" w:rsidR="00113267" w:rsidRDefault="00113267" w:rsidP="00E90090">
      <w:pPr>
        <w:spacing w:after="0" w:line="240" w:lineRule="auto"/>
        <w:rPr>
          <w:rFonts w:ascii="Calibri" w:eastAsia="Times New Roman" w:hAnsi="Calibri" w:cs="Calibri"/>
          <w:color w:val="0E101A"/>
          <w:sz w:val="24"/>
          <w:szCs w:val="24"/>
        </w:rPr>
      </w:pPr>
    </w:p>
    <w:p w14:paraId="509677D9" w14:textId="77777777" w:rsidR="00897518" w:rsidRPr="00897518" w:rsidRDefault="00897518" w:rsidP="00E90090">
      <w:pPr>
        <w:spacing w:after="0" w:line="240" w:lineRule="auto"/>
        <w:rPr>
          <w:rFonts w:ascii="Calibri" w:eastAsia="Times New Roman" w:hAnsi="Calibri" w:cs="Calibri"/>
          <w:b/>
          <w:color w:val="0E101A"/>
          <w:sz w:val="28"/>
          <w:szCs w:val="28"/>
        </w:rPr>
      </w:pPr>
      <w:r w:rsidRPr="00897518">
        <w:rPr>
          <w:rFonts w:ascii="Calibri" w:eastAsia="Times New Roman" w:hAnsi="Calibri" w:cs="Calibri"/>
          <w:color w:val="0E101A"/>
          <w:sz w:val="24"/>
          <w:szCs w:val="24"/>
        </w:rPr>
        <w:t>Once again, find out if your Board of Education has a "call to audience" time on their agendas (See #2 – city/township meetings). If not, contact the Board President</w:t>
      </w:r>
      <w:r w:rsidR="00842566">
        <w:rPr>
          <w:rFonts w:ascii="Calibri" w:eastAsia="Times New Roman" w:hAnsi="Calibri" w:cs="Calibri"/>
          <w:color w:val="0E101A"/>
          <w:sz w:val="24"/>
          <w:szCs w:val="24"/>
        </w:rPr>
        <w:t xml:space="preserve"> and introduce yourself using the script and bringing your business card and information card.</w:t>
      </w:r>
    </w:p>
    <w:p w14:paraId="37809D1E" w14:textId="77777777" w:rsidR="00BF6EB1" w:rsidRDefault="00BF6EB1" w:rsidP="00897518">
      <w:pPr>
        <w:spacing w:after="0" w:line="240" w:lineRule="auto"/>
        <w:rPr>
          <w:rFonts w:ascii="Calibri" w:eastAsia="Times New Roman" w:hAnsi="Calibri" w:cs="Calibri"/>
          <w:color w:val="0E101A"/>
          <w:sz w:val="24"/>
          <w:szCs w:val="24"/>
        </w:rPr>
      </w:pPr>
    </w:p>
    <w:p w14:paraId="5C186735" w14:textId="77777777"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Just a note:</w:t>
      </w:r>
    </w:p>
    <w:p w14:paraId="2F3C37E4" w14:textId="77777777" w:rsidR="00897518" w:rsidRPr="00897518" w:rsidRDefault="00897518" w:rsidP="00897518">
      <w:pPr>
        <w:numPr>
          <w:ilvl w:val="0"/>
          <w:numId w:val="1"/>
        </w:num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Anticipate questions.</w:t>
      </w:r>
    </w:p>
    <w:p w14:paraId="3439054A" w14:textId="77777777" w:rsidR="00897518" w:rsidRPr="00842566" w:rsidRDefault="00897518" w:rsidP="00842566">
      <w:pPr>
        <w:numPr>
          <w:ilvl w:val="0"/>
          <w:numId w:val="1"/>
        </w:num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lastRenderedPageBreak/>
        <w:t>Be prepared to share information about where children</w:t>
      </w:r>
      <w:r w:rsidR="00441070">
        <w:rPr>
          <w:rFonts w:ascii="Calibri" w:eastAsia="Times New Roman" w:hAnsi="Calibri" w:cs="Calibri"/>
          <w:color w:val="0E101A"/>
          <w:sz w:val="24"/>
          <w:szCs w:val="24"/>
        </w:rPr>
        <w:t xml:space="preserve"> and people over 64 and can receive</w:t>
      </w:r>
      <w:r w:rsidRPr="00897518">
        <w:rPr>
          <w:rFonts w:ascii="Calibri" w:eastAsia="Times New Roman" w:hAnsi="Calibri" w:cs="Calibri"/>
          <w:color w:val="0E101A"/>
          <w:sz w:val="24"/>
          <w:szCs w:val="24"/>
        </w:rPr>
        <w:t xml:space="preserve"> substantially disc</w:t>
      </w:r>
      <w:r w:rsidR="00441070">
        <w:rPr>
          <w:rFonts w:ascii="Calibri" w:eastAsia="Times New Roman" w:hAnsi="Calibri" w:cs="Calibri"/>
          <w:color w:val="0E101A"/>
          <w:sz w:val="24"/>
          <w:szCs w:val="24"/>
        </w:rPr>
        <w:t>ounted health care – a good choice</w:t>
      </w:r>
      <w:r w:rsidRPr="00897518">
        <w:rPr>
          <w:rFonts w:ascii="Calibri" w:eastAsia="Times New Roman" w:hAnsi="Calibri" w:cs="Calibri"/>
          <w:color w:val="0E101A"/>
          <w:sz w:val="24"/>
          <w:szCs w:val="24"/>
        </w:rPr>
        <w:t xml:space="preserve"> is</w:t>
      </w:r>
      <w:r w:rsidR="00842566">
        <w:rPr>
          <w:rFonts w:ascii="Calibri" w:eastAsia="Times New Roman" w:hAnsi="Calibri" w:cs="Calibri"/>
          <w:color w:val="0E101A"/>
          <w:sz w:val="24"/>
          <w:szCs w:val="24"/>
        </w:rPr>
        <w:t xml:space="preserve"> the</w:t>
      </w:r>
      <w:r w:rsidRPr="00897518">
        <w:rPr>
          <w:rFonts w:ascii="Calibri" w:eastAsia="Times New Roman" w:hAnsi="Calibri" w:cs="Calibri"/>
          <w:color w:val="0E101A"/>
          <w:sz w:val="24"/>
          <w:szCs w:val="24"/>
        </w:rPr>
        <w:t xml:space="preserve"> Fe</w:t>
      </w:r>
      <w:r w:rsidR="00842566">
        <w:rPr>
          <w:rFonts w:ascii="Calibri" w:eastAsia="Times New Roman" w:hAnsi="Calibri" w:cs="Calibri"/>
          <w:color w:val="0E101A"/>
          <w:sz w:val="24"/>
          <w:szCs w:val="24"/>
        </w:rPr>
        <w:t>derally Qualified Health Center(s) in your area</w:t>
      </w:r>
      <w:r w:rsidRPr="00897518">
        <w:rPr>
          <w:rFonts w:ascii="Calibri" w:eastAsia="Times New Roman" w:hAnsi="Calibri" w:cs="Calibri"/>
          <w:color w:val="0E101A"/>
          <w:sz w:val="24"/>
          <w:szCs w:val="24"/>
        </w:rPr>
        <w:t xml:space="preserve"> if your clinic does no</w:t>
      </w:r>
      <w:r w:rsidR="00441070">
        <w:rPr>
          <w:rFonts w:ascii="Calibri" w:eastAsia="Times New Roman" w:hAnsi="Calibri" w:cs="Calibri"/>
          <w:color w:val="0E101A"/>
          <w:sz w:val="24"/>
          <w:szCs w:val="24"/>
        </w:rPr>
        <w:t>t work with</w:t>
      </w:r>
      <w:r w:rsidR="00842566">
        <w:rPr>
          <w:rFonts w:ascii="Calibri" w:eastAsia="Times New Roman" w:hAnsi="Calibri" w:cs="Calibri"/>
          <w:color w:val="0E101A"/>
          <w:sz w:val="24"/>
          <w:szCs w:val="24"/>
        </w:rPr>
        <w:t xml:space="preserve"> people under age 18 or over 64</w:t>
      </w:r>
      <w:r w:rsidRPr="00842566">
        <w:rPr>
          <w:rFonts w:ascii="Calibri" w:eastAsia="Times New Roman" w:hAnsi="Calibri" w:cs="Calibri"/>
          <w:color w:val="0E101A"/>
          <w:sz w:val="24"/>
          <w:szCs w:val="24"/>
        </w:rPr>
        <w:t>.</w:t>
      </w:r>
      <w:r w:rsidR="00842566">
        <w:rPr>
          <w:rFonts w:ascii="Calibri" w:eastAsia="Times New Roman" w:hAnsi="Calibri" w:cs="Calibri"/>
          <w:color w:val="0E101A"/>
          <w:sz w:val="24"/>
          <w:szCs w:val="24"/>
        </w:rPr>
        <w:t xml:space="preserve"> Bring the contact information for those FQHCs just in case they ask.</w:t>
      </w:r>
    </w:p>
    <w:p w14:paraId="0A8CAB19" w14:textId="77777777" w:rsidR="00BF6EB1" w:rsidRDefault="00BF6EB1" w:rsidP="00897518">
      <w:pPr>
        <w:spacing w:after="0" w:line="240" w:lineRule="auto"/>
        <w:rPr>
          <w:rFonts w:ascii="Calibri" w:eastAsia="Times New Roman" w:hAnsi="Calibri" w:cs="Calibri"/>
          <w:color w:val="0E101A"/>
          <w:sz w:val="24"/>
          <w:szCs w:val="24"/>
        </w:rPr>
      </w:pPr>
    </w:p>
    <w:p w14:paraId="518C8EEF" w14:textId="77777777"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After you have answered </w:t>
      </w:r>
      <w:proofErr w:type="gramStart"/>
      <w:r w:rsidRPr="00897518">
        <w:rPr>
          <w:rFonts w:ascii="Calibri" w:eastAsia="Times New Roman" w:hAnsi="Calibri" w:cs="Calibri"/>
          <w:color w:val="0E101A"/>
          <w:sz w:val="24"/>
          <w:szCs w:val="24"/>
        </w:rPr>
        <w:t>questions</w:t>
      </w:r>
      <w:proofErr w:type="gramEnd"/>
      <w:r w:rsidRPr="00897518">
        <w:rPr>
          <w:rFonts w:ascii="Calibri" w:eastAsia="Times New Roman" w:hAnsi="Calibri" w:cs="Calibri"/>
          <w:color w:val="0E101A"/>
          <w:sz w:val="24"/>
          <w:szCs w:val="24"/>
        </w:rPr>
        <w:t>, ask if you can drop off clinic information to each school. Once again, that will be the info</w:t>
      </w:r>
      <w:r w:rsidR="00842566">
        <w:rPr>
          <w:rFonts w:ascii="Calibri" w:eastAsia="Times New Roman" w:hAnsi="Calibri" w:cs="Calibri"/>
          <w:color w:val="0E101A"/>
          <w:sz w:val="24"/>
          <w:szCs w:val="24"/>
        </w:rPr>
        <w:t>rmation</w:t>
      </w:r>
      <w:r w:rsidRPr="00897518">
        <w:rPr>
          <w:rFonts w:ascii="Calibri" w:eastAsia="Times New Roman" w:hAnsi="Calibri" w:cs="Calibri"/>
          <w:color w:val="0E101A"/>
          <w:sz w:val="24"/>
          <w:szCs w:val="24"/>
        </w:rPr>
        <w:t xml:space="preserve"> cards and your business card. IF the Board allows this, it will be an ideal way for you to meet with individual principals, social workers, and interested parties—perhaps including a presentation at parent</w:t>
      </w:r>
      <w:r w:rsidR="00F049C1">
        <w:rPr>
          <w:rFonts w:ascii="Calibri" w:eastAsia="Times New Roman" w:hAnsi="Calibri" w:cs="Calibri"/>
          <w:color w:val="0E101A"/>
          <w:sz w:val="24"/>
          <w:szCs w:val="24"/>
        </w:rPr>
        <w:t>s or staff in-service</w:t>
      </w:r>
      <w:r w:rsidRPr="00897518">
        <w:rPr>
          <w:rFonts w:ascii="Calibri" w:eastAsia="Times New Roman" w:hAnsi="Calibri" w:cs="Calibri"/>
          <w:color w:val="0E101A"/>
          <w:sz w:val="24"/>
          <w:szCs w:val="24"/>
        </w:rPr>
        <w:t xml:space="preserve"> meetings. Once again, bring the info</w:t>
      </w:r>
      <w:r w:rsidR="00842566">
        <w:rPr>
          <w:rFonts w:ascii="Calibri" w:eastAsia="Times New Roman" w:hAnsi="Calibri" w:cs="Calibri"/>
          <w:color w:val="0E101A"/>
          <w:sz w:val="24"/>
          <w:szCs w:val="24"/>
        </w:rPr>
        <w:t>rmation</w:t>
      </w:r>
      <w:r w:rsidRPr="00897518">
        <w:rPr>
          <w:rFonts w:ascii="Calibri" w:eastAsia="Times New Roman" w:hAnsi="Calibri" w:cs="Calibri"/>
          <w:color w:val="0E101A"/>
          <w:sz w:val="24"/>
          <w:szCs w:val="24"/>
        </w:rPr>
        <w:t xml:space="preserve"> cards and your business card.</w:t>
      </w:r>
    </w:p>
    <w:p w14:paraId="18545126" w14:textId="77777777" w:rsidR="000D57C2" w:rsidRDefault="000D57C2" w:rsidP="00F049C1">
      <w:pPr>
        <w:spacing w:after="0" w:line="240" w:lineRule="auto"/>
        <w:rPr>
          <w:rFonts w:ascii="Calibri" w:eastAsia="Times New Roman" w:hAnsi="Calibri" w:cs="Calibri"/>
          <w:b/>
          <w:color w:val="0E101A"/>
          <w:sz w:val="28"/>
          <w:szCs w:val="28"/>
        </w:rPr>
      </w:pPr>
    </w:p>
    <w:p w14:paraId="75B9EEFA" w14:textId="77777777" w:rsidR="00897518" w:rsidRPr="00E90090" w:rsidRDefault="006F46DE" w:rsidP="006F46DE">
      <w:pPr>
        <w:spacing w:after="0" w:line="240" w:lineRule="auto"/>
        <w:rPr>
          <w:rFonts w:ascii="Calibri" w:eastAsia="Times New Roman" w:hAnsi="Calibri" w:cs="Calibri"/>
          <w:b/>
          <w:color w:val="0E101A"/>
          <w:sz w:val="28"/>
          <w:szCs w:val="28"/>
        </w:rPr>
      </w:pPr>
      <w:r>
        <w:rPr>
          <w:rFonts w:ascii="Calibri" w:eastAsia="Times New Roman" w:hAnsi="Calibri" w:cs="Calibri"/>
          <w:b/>
          <w:color w:val="0E101A"/>
          <w:sz w:val="28"/>
          <w:szCs w:val="28"/>
        </w:rPr>
        <w:t xml:space="preserve">                                                   </w:t>
      </w:r>
      <w:r w:rsidR="00897518" w:rsidRPr="00897518">
        <w:rPr>
          <w:rFonts w:ascii="Calibri" w:eastAsia="Times New Roman" w:hAnsi="Calibri" w:cs="Calibri"/>
          <w:b/>
          <w:color w:val="0E101A"/>
          <w:sz w:val="28"/>
          <w:szCs w:val="28"/>
        </w:rPr>
        <w:t>General Community</w:t>
      </w:r>
    </w:p>
    <w:p w14:paraId="7911D44B" w14:textId="77777777" w:rsidR="00E90090" w:rsidRPr="00897518" w:rsidRDefault="00E90090" w:rsidP="00897518">
      <w:pPr>
        <w:spacing w:after="0" w:line="240" w:lineRule="auto"/>
        <w:rPr>
          <w:rFonts w:ascii="Calibri" w:eastAsia="Times New Roman" w:hAnsi="Calibri" w:cs="Calibri"/>
          <w:color w:val="0E101A"/>
          <w:sz w:val="24"/>
          <w:szCs w:val="24"/>
        </w:rPr>
      </w:pPr>
    </w:p>
    <w:p w14:paraId="3C0A3B9B" w14:textId="77777777"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Contact your </w:t>
      </w:r>
      <w:r w:rsidRPr="00897518">
        <w:rPr>
          <w:rFonts w:ascii="Calibri" w:eastAsia="Times New Roman" w:hAnsi="Calibri" w:cs="Calibri"/>
          <w:b/>
          <w:color w:val="0E101A"/>
          <w:sz w:val="24"/>
          <w:szCs w:val="24"/>
        </w:rPr>
        <w:t>local newspaper</w:t>
      </w:r>
      <w:r w:rsidR="00842566">
        <w:rPr>
          <w:rFonts w:ascii="Calibri" w:eastAsia="Times New Roman" w:hAnsi="Calibri" w:cs="Calibri"/>
          <w:b/>
          <w:color w:val="0E101A"/>
          <w:sz w:val="24"/>
          <w:szCs w:val="24"/>
        </w:rPr>
        <w:t>(s)</w:t>
      </w:r>
      <w:r w:rsidRPr="00897518">
        <w:rPr>
          <w:rFonts w:ascii="Calibri" w:eastAsia="Times New Roman" w:hAnsi="Calibri" w:cs="Calibri"/>
          <w:color w:val="0E101A"/>
          <w:sz w:val="24"/>
          <w:szCs w:val="24"/>
        </w:rPr>
        <w:t xml:space="preserve"> and talk to the reporter that covers your clinic area. Once again,</w:t>
      </w:r>
      <w:r w:rsidR="00842566">
        <w:rPr>
          <w:rFonts w:ascii="Calibri" w:eastAsia="Times New Roman" w:hAnsi="Calibri" w:cs="Calibri"/>
          <w:color w:val="0E101A"/>
          <w:sz w:val="24"/>
          <w:szCs w:val="24"/>
        </w:rPr>
        <w:t xml:space="preserve"> use the same initial speech AND</w:t>
      </w:r>
      <w:r w:rsidRPr="00897518">
        <w:rPr>
          <w:rFonts w:ascii="Calibri" w:eastAsia="Times New Roman" w:hAnsi="Calibri" w:cs="Calibri"/>
          <w:color w:val="0E101A"/>
          <w:sz w:val="24"/>
          <w:szCs w:val="24"/>
        </w:rPr>
        <w:t xml:space="preserve"> invite the person to v</w:t>
      </w:r>
      <w:r w:rsidR="00842566">
        <w:rPr>
          <w:rFonts w:ascii="Calibri" w:eastAsia="Times New Roman" w:hAnsi="Calibri" w:cs="Calibri"/>
          <w:color w:val="0E101A"/>
          <w:sz w:val="24"/>
          <w:szCs w:val="24"/>
        </w:rPr>
        <w:t xml:space="preserve">isit the clinic. In preparation </w:t>
      </w:r>
      <w:proofErr w:type="gramStart"/>
      <w:r w:rsidR="00842566">
        <w:rPr>
          <w:rFonts w:ascii="Calibri" w:eastAsia="Times New Roman" w:hAnsi="Calibri" w:cs="Calibri"/>
          <w:color w:val="0E101A"/>
          <w:sz w:val="24"/>
          <w:szCs w:val="24"/>
        </w:rPr>
        <w:t>as before mentioned</w:t>
      </w:r>
      <w:proofErr w:type="gramEnd"/>
      <w:r w:rsidR="00842566">
        <w:rPr>
          <w:rFonts w:ascii="Calibri" w:eastAsia="Times New Roman" w:hAnsi="Calibri" w:cs="Calibri"/>
          <w:color w:val="0E101A"/>
          <w:sz w:val="24"/>
          <w:szCs w:val="24"/>
        </w:rPr>
        <w:t>,</w:t>
      </w:r>
      <w:r w:rsidRPr="00897518">
        <w:rPr>
          <w:rFonts w:ascii="Calibri" w:eastAsia="Times New Roman" w:hAnsi="Calibri" w:cs="Calibri"/>
          <w:color w:val="0E101A"/>
          <w:sz w:val="24"/>
          <w:szCs w:val="24"/>
        </w:rPr>
        <w:t xml:space="preserve"> you, the Board, and the clinic staff should decide if the visit should occur during </w:t>
      </w:r>
      <w:r w:rsidR="00C56645">
        <w:rPr>
          <w:rFonts w:ascii="Calibri" w:eastAsia="Times New Roman" w:hAnsi="Calibri" w:cs="Calibri"/>
          <w:color w:val="0E101A"/>
          <w:sz w:val="24"/>
          <w:szCs w:val="24"/>
        </w:rPr>
        <w:t>the C</w:t>
      </w:r>
      <w:r w:rsidRPr="00897518">
        <w:rPr>
          <w:rFonts w:ascii="Calibri" w:eastAsia="Times New Roman" w:hAnsi="Calibri" w:cs="Calibri"/>
          <w:color w:val="0E101A"/>
          <w:sz w:val="24"/>
          <w:szCs w:val="24"/>
        </w:rPr>
        <w:t>linic or during an idle time before you contact the press. In past monthly updates, I have mentioned clinics that received community-wide publicity using this technique - this could be your clinic! </w:t>
      </w:r>
    </w:p>
    <w:p w14:paraId="6F9D749C" w14:textId="77777777" w:rsidR="00BF6EB1" w:rsidRPr="00897518" w:rsidRDefault="00BF6EB1" w:rsidP="00897518">
      <w:pPr>
        <w:spacing w:after="0" w:line="240" w:lineRule="auto"/>
        <w:rPr>
          <w:rFonts w:ascii="Calibri" w:eastAsia="Times New Roman" w:hAnsi="Calibri" w:cs="Calibri"/>
          <w:color w:val="0E101A"/>
          <w:sz w:val="24"/>
          <w:szCs w:val="24"/>
        </w:rPr>
      </w:pPr>
    </w:p>
    <w:p w14:paraId="068F7392" w14:textId="77777777"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If the paper is local, you may even have a chance to write a monthly article about your clinic, </w:t>
      </w:r>
      <w:r w:rsidR="00C56645">
        <w:rPr>
          <w:rFonts w:ascii="Calibri" w:eastAsia="Times New Roman" w:hAnsi="Calibri" w:cs="Calibri"/>
          <w:color w:val="0E101A"/>
          <w:sz w:val="24"/>
          <w:szCs w:val="24"/>
        </w:rPr>
        <w:t xml:space="preserve">including </w:t>
      </w:r>
      <w:r w:rsidRPr="00897518">
        <w:rPr>
          <w:rFonts w:ascii="Calibri" w:eastAsia="Times New Roman" w:hAnsi="Calibri" w:cs="Calibri"/>
          <w:color w:val="0E101A"/>
          <w:sz w:val="24"/>
          <w:szCs w:val="24"/>
        </w:rPr>
        <w:t>special services you provide and your next fundr</w:t>
      </w:r>
      <w:r w:rsidR="00F049C1">
        <w:rPr>
          <w:rFonts w:ascii="Calibri" w:eastAsia="Times New Roman" w:hAnsi="Calibri" w:cs="Calibri"/>
          <w:color w:val="0E101A"/>
          <w:sz w:val="24"/>
          <w:szCs w:val="24"/>
        </w:rPr>
        <w:t>aiser. Invite local press to ALL</w:t>
      </w:r>
      <w:r w:rsidRPr="00897518">
        <w:rPr>
          <w:rFonts w:ascii="Calibri" w:eastAsia="Times New Roman" w:hAnsi="Calibri" w:cs="Calibri"/>
          <w:color w:val="0E101A"/>
          <w:sz w:val="24"/>
          <w:szCs w:val="24"/>
        </w:rPr>
        <w:t xml:space="preserve"> fundraising event</w:t>
      </w:r>
      <w:r w:rsidR="00F049C1">
        <w:rPr>
          <w:rFonts w:ascii="Calibri" w:eastAsia="Times New Roman" w:hAnsi="Calibri" w:cs="Calibri"/>
          <w:color w:val="0E101A"/>
          <w:sz w:val="24"/>
          <w:szCs w:val="24"/>
        </w:rPr>
        <w:t>s</w:t>
      </w:r>
      <w:r w:rsidRPr="00897518">
        <w:rPr>
          <w:rFonts w:ascii="Calibri" w:eastAsia="Times New Roman" w:hAnsi="Calibri" w:cs="Calibri"/>
          <w:color w:val="0E101A"/>
          <w:sz w:val="24"/>
          <w:szCs w:val="24"/>
        </w:rPr>
        <w:t>. </w:t>
      </w:r>
      <w:r w:rsidR="0025069B">
        <w:rPr>
          <w:rFonts w:ascii="Calibri" w:eastAsia="Times New Roman" w:hAnsi="Calibri" w:cs="Calibri"/>
          <w:color w:val="0E101A"/>
          <w:sz w:val="24"/>
          <w:szCs w:val="24"/>
        </w:rPr>
        <w:t>An idea: offer in-kind sponsorship in exchange for the cov</w:t>
      </w:r>
      <w:r w:rsidR="00A53536">
        <w:rPr>
          <w:rFonts w:ascii="Calibri" w:eastAsia="Times New Roman" w:hAnsi="Calibri" w:cs="Calibri"/>
          <w:color w:val="0E101A"/>
          <w:sz w:val="24"/>
          <w:szCs w:val="24"/>
        </w:rPr>
        <w:t xml:space="preserve">erage of the fundraiser.  </w:t>
      </w:r>
    </w:p>
    <w:p w14:paraId="485154EC" w14:textId="77777777" w:rsidR="00BF6EB1" w:rsidRPr="00897518" w:rsidRDefault="00BF6EB1" w:rsidP="00897518">
      <w:pPr>
        <w:spacing w:after="0" w:line="240" w:lineRule="auto"/>
        <w:rPr>
          <w:rFonts w:ascii="Calibri" w:eastAsia="Times New Roman" w:hAnsi="Calibri" w:cs="Calibri"/>
          <w:color w:val="0E101A"/>
          <w:sz w:val="24"/>
          <w:szCs w:val="24"/>
        </w:rPr>
      </w:pPr>
    </w:p>
    <w:p w14:paraId="7333B401" w14:textId="77777777" w:rsid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Consider opening a dialogue with </w:t>
      </w:r>
      <w:r w:rsidRPr="00897518">
        <w:rPr>
          <w:rFonts w:ascii="Calibri" w:eastAsia="Times New Roman" w:hAnsi="Calibri" w:cs="Calibri"/>
          <w:b/>
          <w:color w:val="0E101A"/>
          <w:sz w:val="24"/>
          <w:szCs w:val="24"/>
        </w:rPr>
        <w:t>local radio and TV</w:t>
      </w:r>
      <w:r w:rsidRPr="00897518">
        <w:rPr>
          <w:rFonts w:ascii="Calibri" w:eastAsia="Times New Roman" w:hAnsi="Calibri" w:cs="Calibri"/>
          <w:color w:val="0E101A"/>
          <w:sz w:val="24"/>
          <w:szCs w:val="24"/>
        </w:rPr>
        <w:t xml:space="preserve"> in the same manner.</w:t>
      </w:r>
    </w:p>
    <w:p w14:paraId="218D7523" w14:textId="77777777" w:rsidR="00BF6EB1" w:rsidRPr="00897518" w:rsidRDefault="00BF6EB1" w:rsidP="00897518">
      <w:pPr>
        <w:spacing w:after="0" w:line="240" w:lineRule="auto"/>
        <w:rPr>
          <w:rFonts w:ascii="Calibri" w:eastAsia="Times New Roman" w:hAnsi="Calibri" w:cs="Calibri"/>
          <w:color w:val="0E101A"/>
          <w:sz w:val="24"/>
          <w:szCs w:val="24"/>
        </w:rPr>
      </w:pPr>
    </w:p>
    <w:p w14:paraId="4AD39369" w14:textId="77777777"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I have not included social media. That is a different and beneficial vehicle but different from person to person. That will be one pamphlet in this series.</w:t>
      </w:r>
    </w:p>
    <w:p w14:paraId="31CAF8DD" w14:textId="77777777" w:rsidR="00BF6EB1" w:rsidRDefault="00BF6EB1" w:rsidP="00BF6EB1">
      <w:pPr>
        <w:spacing w:after="0" w:line="240" w:lineRule="auto"/>
        <w:rPr>
          <w:rFonts w:ascii="Calibri" w:eastAsia="Times New Roman" w:hAnsi="Calibri" w:cs="Calibri"/>
          <w:color w:val="0E101A"/>
          <w:sz w:val="24"/>
          <w:szCs w:val="24"/>
        </w:rPr>
      </w:pPr>
    </w:p>
    <w:p w14:paraId="52BA0855" w14:textId="77777777" w:rsidR="00113267" w:rsidRDefault="00113267" w:rsidP="00BF6EB1">
      <w:pPr>
        <w:spacing w:after="0" w:line="240" w:lineRule="auto"/>
        <w:rPr>
          <w:rFonts w:ascii="Calibri" w:eastAsia="Times New Roman" w:hAnsi="Calibri" w:cs="Calibri"/>
          <w:color w:val="0E101A"/>
          <w:sz w:val="24"/>
          <w:szCs w:val="24"/>
        </w:rPr>
      </w:pPr>
    </w:p>
    <w:p w14:paraId="45DE7ABF" w14:textId="77777777" w:rsidR="00897518" w:rsidRPr="00F70FAC" w:rsidRDefault="00897518" w:rsidP="00BF6EB1">
      <w:pPr>
        <w:spacing w:after="0" w:line="240" w:lineRule="auto"/>
        <w:jc w:val="center"/>
        <w:rPr>
          <w:rFonts w:ascii="Calibri" w:eastAsia="Times New Roman" w:hAnsi="Calibri" w:cs="Calibri"/>
          <w:b/>
          <w:color w:val="0E101A"/>
          <w:sz w:val="28"/>
          <w:szCs w:val="28"/>
        </w:rPr>
      </w:pPr>
      <w:r w:rsidRPr="00897518">
        <w:rPr>
          <w:rFonts w:ascii="Calibri" w:eastAsia="Times New Roman" w:hAnsi="Calibri" w:cs="Calibri"/>
          <w:b/>
          <w:color w:val="0E101A"/>
          <w:sz w:val="28"/>
          <w:szCs w:val="28"/>
        </w:rPr>
        <w:t>General Community - Organized Social Groups</w:t>
      </w:r>
    </w:p>
    <w:p w14:paraId="0317D160" w14:textId="77777777" w:rsidR="00F70FAC" w:rsidRPr="00897518" w:rsidRDefault="00F70FAC" w:rsidP="00897518">
      <w:pPr>
        <w:spacing w:after="0" w:line="240" w:lineRule="auto"/>
        <w:rPr>
          <w:rFonts w:ascii="Calibri" w:eastAsia="Times New Roman" w:hAnsi="Calibri" w:cs="Calibri"/>
          <w:color w:val="0E101A"/>
          <w:sz w:val="24"/>
          <w:szCs w:val="24"/>
        </w:rPr>
      </w:pPr>
    </w:p>
    <w:p w14:paraId="43C7F723" w14:textId="77777777"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Does your community have organized social groups? VFW, AM VETS, Elks, Moose, Masonic/Eastern Star, </w:t>
      </w:r>
      <w:r w:rsidR="006F46DE" w:rsidRPr="00897518">
        <w:rPr>
          <w:rFonts w:ascii="Calibri" w:eastAsia="Times New Roman" w:hAnsi="Calibri" w:cs="Calibri"/>
          <w:color w:val="0E101A"/>
          <w:sz w:val="24"/>
          <w:szCs w:val="24"/>
        </w:rPr>
        <w:t>seniors</w:t>
      </w:r>
      <w:r w:rsidR="00F049C1">
        <w:rPr>
          <w:rFonts w:ascii="Calibri" w:eastAsia="Times New Roman" w:hAnsi="Calibri" w:cs="Calibri"/>
          <w:color w:val="0E101A"/>
          <w:sz w:val="24"/>
          <w:szCs w:val="24"/>
        </w:rPr>
        <w:t xml:space="preserve"> club, Rotary, e</w:t>
      </w:r>
      <w:r w:rsidRPr="00897518">
        <w:rPr>
          <w:rFonts w:ascii="Calibri" w:eastAsia="Times New Roman" w:hAnsi="Calibri" w:cs="Calibri"/>
          <w:color w:val="0E101A"/>
          <w:sz w:val="24"/>
          <w:szCs w:val="24"/>
        </w:rPr>
        <w:t>thnic and cultura</w:t>
      </w:r>
      <w:r w:rsidR="00F049C1">
        <w:rPr>
          <w:rFonts w:ascii="Calibri" w:eastAsia="Times New Roman" w:hAnsi="Calibri" w:cs="Calibri"/>
          <w:color w:val="0E101A"/>
          <w:sz w:val="24"/>
          <w:szCs w:val="24"/>
        </w:rPr>
        <w:t>l associations, and/or …</w:t>
      </w:r>
      <w:proofErr w:type="gramStart"/>
      <w:r w:rsidR="00F049C1">
        <w:rPr>
          <w:rFonts w:ascii="Calibri" w:eastAsia="Times New Roman" w:hAnsi="Calibri" w:cs="Calibri"/>
          <w:color w:val="0E101A"/>
          <w:sz w:val="24"/>
          <w:szCs w:val="24"/>
        </w:rPr>
        <w:t>….</w:t>
      </w:r>
      <w:r w:rsidRPr="00897518">
        <w:rPr>
          <w:rFonts w:ascii="Calibri" w:eastAsia="Times New Roman" w:hAnsi="Calibri" w:cs="Calibri"/>
          <w:color w:val="0E101A"/>
          <w:sz w:val="24"/>
          <w:szCs w:val="24"/>
        </w:rPr>
        <w:t>.</w:t>
      </w:r>
      <w:proofErr w:type="gramEnd"/>
      <w:r w:rsidRPr="00897518">
        <w:rPr>
          <w:rFonts w:ascii="Calibri" w:eastAsia="Times New Roman" w:hAnsi="Calibri" w:cs="Calibri"/>
          <w:color w:val="0E101A"/>
          <w:sz w:val="24"/>
          <w:szCs w:val="24"/>
        </w:rPr>
        <w:t xml:space="preserve"> </w:t>
      </w:r>
      <w:proofErr w:type="gramStart"/>
      <w:r w:rsidRPr="00897518">
        <w:rPr>
          <w:rFonts w:ascii="Calibri" w:eastAsia="Times New Roman" w:hAnsi="Calibri" w:cs="Calibri"/>
          <w:color w:val="0E101A"/>
          <w:sz w:val="24"/>
          <w:szCs w:val="24"/>
        </w:rPr>
        <w:t>Ask</w:t>
      </w:r>
      <w:proofErr w:type="gramEnd"/>
      <w:r w:rsidRPr="00897518">
        <w:rPr>
          <w:rFonts w:ascii="Calibri" w:eastAsia="Times New Roman" w:hAnsi="Calibri" w:cs="Calibri"/>
          <w:color w:val="0E101A"/>
          <w:sz w:val="24"/>
          <w:szCs w:val="24"/>
        </w:rPr>
        <w:t xml:space="preserve"> to make a presentation at one of their meetings. Once again, model the same ini</w:t>
      </w:r>
      <w:r w:rsidR="00F049C1">
        <w:rPr>
          <w:rFonts w:ascii="Calibri" w:eastAsia="Times New Roman" w:hAnsi="Calibri" w:cs="Calibri"/>
          <w:color w:val="0E101A"/>
          <w:sz w:val="24"/>
          <w:szCs w:val="24"/>
        </w:rPr>
        <w:t>tial s</w:t>
      </w:r>
      <w:r w:rsidR="00842566">
        <w:rPr>
          <w:rFonts w:ascii="Calibri" w:eastAsia="Times New Roman" w:hAnsi="Calibri" w:cs="Calibri"/>
          <w:color w:val="0E101A"/>
          <w:sz w:val="24"/>
          <w:szCs w:val="24"/>
        </w:rPr>
        <w:t>peech, bringing</w:t>
      </w:r>
      <w:r w:rsidRPr="00897518">
        <w:rPr>
          <w:rFonts w:ascii="Calibri" w:eastAsia="Times New Roman" w:hAnsi="Calibri" w:cs="Calibri"/>
          <w:color w:val="0E101A"/>
          <w:sz w:val="24"/>
          <w:szCs w:val="24"/>
        </w:rPr>
        <w:t xml:space="preserve"> the info</w:t>
      </w:r>
      <w:r w:rsidR="00842566">
        <w:rPr>
          <w:rFonts w:ascii="Calibri" w:eastAsia="Times New Roman" w:hAnsi="Calibri" w:cs="Calibri"/>
          <w:color w:val="0E101A"/>
          <w:sz w:val="24"/>
          <w:szCs w:val="24"/>
        </w:rPr>
        <w:t>rmation</w:t>
      </w:r>
      <w:r w:rsidRPr="00897518">
        <w:rPr>
          <w:rFonts w:ascii="Calibri" w:eastAsia="Times New Roman" w:hAnsi="Calibri" w:cs="Calibri"/>
          <w:color w:val="0E101A"/>
          <w:sz w:val="24"/>
          <w:szCs w:val="24"/>
        </w:rPr>
        <w:t xml:space="preserve"> cards and</w:t>
      </w:r>
      <w:r w:rsidR="00F049C1">
        <w:rPr>
          <w:rFonts w:ascii="Calibri" w:eastAsia="Times New Roman" w:hAnsi="Calibri" w:cs="Calibri"/>
          <w:color w:val="0E101A"/>
          <w:sz w:val="24"/>
          <w:szCs w:val="24"/>
        </w:rPr>
        <w:t xml:space="preserve"> a</w:t>
      </w:r>
      <w:r w:rsidRPr="00897518">
        <w:rPr>
          <w:rFonts w:ascii="Calibri" w:eastAsia="Times New Roman" w:hAnsi="Calibri" w:cs="Calibri"/>
          <w:color w:val="0E101A"/>
          <w:sz w:val="24"/>
          <w:szCs w:val="24"/>
        </w:rPr>
        <w:t xml:space="preserve"> bu</w:t>
      </w:r>
      <w:r w:rsidR="00842566">
        <w:rPr>
          <w:rFonts w:ascii="Calibri" w:eastAsia="Times New Roman" w:hAnsi="Calibri" w:cs="Calibri"/>
          <w:color w:val="0E101A"/>
          <w:sz w:val="24"/>
          <w:szCs w:val="24"/>
        </w:rPr>
        <w:t>siness card for all</w:t>
      </w:r>
      <w:r w:rsidR="00F049C1">
        <w:rPr>
          <w:rFonts w:ascii="Calibri" w:eastAsia="Times New Roman" w:hAnsi="Calibri" w:cs="Calibri"/>
          <w:color w:val="0E101A"/>
          <w:sz w:val="24"/>
          <w:szCs w:val="24"/>
        </w:rPr>
        <w:t xml:space="preserve"> the attendees</w:t>
      </w:r>
      <w:r w:rsidRPr="00897518">
        <w:rPr>
          <w:rFonts w:ascii="Calibri" w:eastAsia="Times New Roman" w:hAnsi="Calibri" w:cs="Calibri"/>
          <w:color w:val="0E101A"/>
          <w:sz w:val="24"/>
          <w:szCs w:val="24"/>
        </w:rPr>
        <w:t>.</w:t>
      </w:r>
    </w:p>
    <w:p w14:paraId="6960DA73" w14:textId="77777777" w:rsidR="00897518" w:rsidRPr="00897518" w:rsidRDefault="00897518" w:rsidP="00897518">
      <w:pPr>
        <w:spacing w:after="0" w:line="240" w:lineRule="auto"/>
        <w:rPr>
          <w:rFonts w:ascii="Calibri" w:eastAsia="Times New Roman" w:hAnsi="Calibri" w:cs="Calibri"/>
          <w:color w:val="0E101A"/>
          <w:sz w:val="24"/>
          <w:szCs w:val="24"/>
        </w:rPr>
      </w:pPr>
    </w:p>
    <w:p w14:paraId="43A94B5D" w14:textId="77777777" w:rsidR="00113267" w:rsidRDefault="00113267" w:rsidP="00BF6EB1">
      <w:pPr>
        <w:spacing w:after="0" w:line="240" w:lineRule="auto"/>
        <w:jc w:val="center"/>
        <w:rPr>
          <w:rFonts w:ascii="Calibri" w:eastAsia="Times New Roman" w:hAnsi="Calibri" w:cs="Calibri"/>
          <w:b/>
          <w:color w:val="0E101A"/>
          <w:sz w:val="28"/>
          <w:szCs w:val="28"/>
        </w:rPr>
      </w:pPr>
    </w:p>
    <w:p w14:paraId="50BD039A" w14:textId="77777777" w:rsidR="00897518" w:rsidRPr="00897518" w:rsidRDefault="006F46DE" w:rsidP="006F46DE">
      <w:pPr>
        <w:spacing w:after="0" w:line="240" w:lineRule="auto"/>
        <w:rPr>
          <w:rFonts w:ascii="Calibri" w:eastAsia="Times New Roman" w:hAnsi="Calibri" w:cs="Calibri"/>
          <w:b/>
          <w:color w:val="0E101A"/>
          <w:sz w:val="28"/>
          <w:szCs w:val="28"/>
        </w:rPr>
      </w:pPr>
      <w:r>
        <w:rPr>
          <w:rFonts w:ascii="Calibri" w:eastAsia="Times New Roman" w:hAnsi="Calibri" w:cs="Calibri"/>
          <w:b/>
          <w:color w:val="0E101A"/>
          <w:sz w:val="28"/>
          <w:szCs w:val="28"/>
        </w:rPr>
        <w:tab/>
      </w:r>
      <w:r>
        <w:rPr>
          <w:rFonts w:ascii="Calibri" w:eastAsia="Times New Roman" w:hAnsi="Calibri" w:cs="Calibri"/>
          <w:b/>
          <w:color w:val="0E101A"/>
          <w:sz w:val="28"/>
          <w:szCs w:val="28"/>
        </w:rPr>
        <w:tab/>
      </w:r>
      <w:r>
        <w:rPr>
          <w:rFonts w:ascii="Calibri" w:eastAsia="Times New Roman" w:hAnsi="Calibri" w:cs="Calibri"/>
          <w:b/>
          <w:color w:val="0E101A"/>
          <w:sz w:val="28"/>
          <w:szCs w:val="28"/>
        </w:rPr>
        <w:tab/>
      </w:r>
      <w:r>
        <w:rPr>
          <w:rFonts w:ascii="Calibri" w:eastAsia="Times New Roman" w:hAnsi="Calibri" w:cs="Calibri"/>
          <w:b/>
          <w:color w:val="0E101A"/>
          <w:sz w:val="28"/>
          <w:szCs w:val="28"/>
        </w:rPr>
        <w:tab/>
        <w:t xml:space="preserve">        Faith Communities</w:t>
      </w:r>
      <w:r w:rsidR="00F70FAC" w:rsidRPr="00F70FAC">
        <w:rPr>
          <w:rFonts w:ascii="Calibri" w:eastAsia="Times New Roman" w:hAnsi="Calibri" w:cs="Calibri"/>
          <w:b/>
          <w:color w:val="0E101A"/>
          <w:sz w:val="28"/>
          <w:szCs w:val="28"/>
        </w:rPr>
        <w:br/>
      </w:r>
    </w:p>
    <w:p w14:paraId="7E401C75" w14:textId="77777777"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I can't emphasize this connectio</w:t>
      </w:r>
      <w:r w:rsidR="006F46DE">
        <w:rPr>
          <w:rFonts w:ascii="Calibri" w:eastAsia="Times New Roman" w:hAnsi="Calibri" w:cs="Calibri"/>
          <w:color w:val="0E101A"/>
          <w:sz w:val="24"/>
          <w:szCs w:val="24"/>
        </w:rPr>
        <w:t>n enough. Many faith communities</w:t>
      </w:r>
      <w:r w:rsidRPr="00897518">
        <w:rPr>
          <w:rFonts w:ascii="Calibri" w:eastAsia="Times New Roman" w:hAnsi="Calibri" w:cs="Calibri"/>
          <w:color w:val="0E101A"/>
          <w:sz w:val="24"/>
          <w:szCs w:val="24"/>
        </w:rPr>
        <w:t xml:space="preserve"> are willing to help in so many ways and have done for many, many years. All of you know of food banks, clothing banks, temporary shelter for the population who finds themselves homeless, meals served regularly, and many more services. Once again, introduce yourself and yo</w:t>
      </w:r>
      <w:r w:rsidR="00F049C1">
        <w:rPr>
          <w:rFonts w:ascii="Calibri" w:eastAsia="Times New Roman" w:hAnsi="Calibri" w:cs="Calibri"/>
          <w:color w:val="0E101A"/>
          <w:sz w:val="24"/>
          <w:szCs w:val="24"/>
        </w:rPr>
        <w:t>ur clinic and follow the script</w:t>
      </w:r>
      <w:r w:rsidRPr="00897518">
        <w:rPr>
          <w:rFonts w:ascii="Calibri" w:eastAsia="Times New Roman" w:hAnsi="Calibri" w:cs="Calibri"/>
          <w:color w:val="0E101A"/>
          <w:sz w:val="24"/>
          <w:szCs w:val="24"/>
        </w:rPr>
        <w:t xml:space="preserve"> suggestions. I can </w:t>
      </w:r>
      <w:r w:rsidRPr="00897518">
        <w:rPr>
          <w:rFonts w:ascii="Calibri" w:eastAsia="Times New Roman" w:hAnsi="Calibri" w:cs="Calibri"/>
          <w:color w:val="0E101A"/>
          <w:sz w:val="24"/>
          <w:szCs w:val="24"/>
        </w:rPr>
        <w:lastRenderedPageBreak/>
        <w:t>guarantee they will wel</w:t>
      </w:r>
      <w:r w:rsidR="00811A21">
        <w:rPr>
          <w:rFonts w:ascii="Calibri" w:eastAsia="Times New Roman" w:hAnsi="Calibri" w:cs="Calibri"/>
          <w:color w:val="0E101A"/>
          <w:sz w:val="24"/>
          <w:szCs w:val="24"/>
        </w:rPr>
        <w:t xml:space="preserve">come your information. Ask if your clinic’s information could be a permanent "ad" in their newsletter. </w:t>
      </w:r>
    </w:p>
    <w:p w14:paraId="7C90BBD2" w14:textId="77777777" w:rsidR="00BF6EB1" w:rsidRDefault="00BF6EB1" w:rsidP="00897518">
      <w:pPr>
        <w:spacing w:after="0" w:line="240" w:lineRule="auto"/>
        <w:rPr>
          <w:rFonts w:ascii="Calibri" w:eastAsia="Times New Roman" w:hAnsi="Calibri" w:cs="Calibri"/>
          <w:color w:val="0E101A"/>
          <w:sz w:val="24"/>
          <w:szCs w:val="24"/>
        </w:rPr>
      </w:pPr>
    </w:p>
    <w:p w14:paraId="5782694A" w14:textId="77777777" w:rsidR="00897518" w:rsidRPr="00897518" w:rsidRDefault="00897518" w:rsidP="00897518">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xml:space="preserve">Often </w:t>
      </w:r>
      <w:proofErr w:type="gramStart"/>
      <w:r w:rsidRPr="00897518">
        <w:rPr>
          <w:rFonts w:ascii="Calibri" w:eastAsia="Times New Roman" w:hAnsi="Calibri" w:cs="Calibri"/>
          <w:color w:val="0E101A"/>
          <w:sz w:val="24"/>
          <w:szCs w:val="24"/>
        </w:rPr>
        <w:t>in</w:t>
      </w:r>
      <w:proofErr w:type="gramEnd"/>
      <w:r w:rsidRPr="00897518">
        <w:rPr>
          <w:rFonts w:ascii="Calibri" w:eastAsia="Times New Roman" w:hAnsi="Calibri" w:cs="Calibri"/>
          <w:color w:val="0E101A"/>
          <w:sz w:val="24"/>
          <w:szCs w:val="24"/>
        </w:rPr>
        <w:t xml:space="preserve"> the first visit, you may be asked what else </w:t>
      </w:r>
      <w:r w:rsidR="006F46DE" w:rsidRPr="00897518">
        <w:rPr>
          <w:rFonts w:ascii="Calibri" w:eastAsia="Times New Roman" w:hAnsi="Calibri" w:cs="Calibri"/>
          <w:color w:val="0E101A"/>
          <w:sz w:val="24"/>
          <w:szCs w:val="24"/>
        </w:rPr>
        <w:t>they can</w:t>
      </w:r>
      <w:r w:rsidRPr="00897518">
        <w:rPr>
          <w:rFonts w:ascii="Calibri" w:eastAsia="Times New Roman" w:hAnsi="Calibri" w:cs="Calibri"/>
          <w:color w:val="0E101A"/>
          <w:sz w:val="24"/>
          <w:szCs w:val="24"/>
        </w:rPr>
        <w:t xml:space="preserve"> do</w:t>
      </w:r>
      <w:r w:rsidR="00BF6EB1">
        <w:rPr>
          <w:rFonts w:ascii="Calibri" w:eastAsia="Times New Roman" w:hAnsi="Calibri" w:cs="Calibri"/>
          <w:color w:val="0E101A"/>
          <w:sz w:val="24"/>
          <w:szCs w:val="24"/>
        </w:rPr>
        <w:t xml:space="preserve"> </w:t>
      </w:r>
      <w:r w:rsidR="006F46DE">
        <w:rPr>
          <w:rFonts w:ascii="Calibri" w:eastAsia="Times New Roman" w:hAnsi="Calibri" w:cs="Calibri"/>
          <w:color w:val="0E101A"/>
          <w:sz w:val="24"/>
          <w:szCs w:val="24"/>
        </w:rPr>
        <w:t>besides publicizing your clinic</w:t>
      </w:r>
      <w:r w:rsidR="006F46DE" w:rsidRPr="00897518">
        <w:rPr>
          <w:rFonts w:ascii="Calibri" w:eastAsia="Times New Roman" w:hAnsi="Calibri" w:cs="Calibri"/>
          <w:color w:val="0E101A"/>
          <w:sz w:val="24"/>
          <w:szCs w:val="24"/>
        </w:rPr>
        <w:t>.</w:t>
      </w:r>
      <w:r w:rsidRPr="00897518">
        <w:rPr>
          <w:rFonts w:ascii="Calibri" w:eastAsia="Times New Roman" w:hAnsi="Calibri" w:cs="Calibri"/>
          <w:color w:val="0E101A"/>
          <w:sz w:val="24"/>
          <w:szCs w:val="24"/>
        </w:rPr>
        <w:t xml:space="preserve"> A simple technique is a Wish List for clinic supplies. This supply list includes what the clinic would have to purchase if someone did not donate them. The most effective are the </w:t>
      </w:r>
      <w:r w:rsidR="00BF6EB1" w:rsidRPr="00897518">
        <w:rPr>
          <w:rFonts w:ascii="Calibri" w:eastAsia="Times New Roman" w:hAnsi="Calibri" w:cs="Calibri"/>
          <w:color w:val="0E101A"/>
          <w:sz w:val="24"/>
          <w:szCs w:val="24"/>
        </w:rPr>
        <w:t>humblest</w:t>
      </w:r>
      <w:r w:rsidRPr="00897518">
        <w:rPr>
          <w:rFonts w:ascii="Calibri" w:eastAsia="Times New Roman" w:hAnsi="Calibri" w:cs="Calibri"/>
          <w:color w:val="0E101A"/>
          <w:sz w:val="24"/>
          <w:szCs w:val="24"/>
        </w:rPr>
        <w:t xml:space="preserve">. A rule of thumb: don't go crazy. </w:t>
      </w:r>
      <w:r w:rsidR="00C56645">
        <w:rPr>
          <w:rFonts w:ascii="Calibri" w:eastAsia="Times New Roman" w:hAnsi="Calibri" w:cs="Calibri"/>
          <w:color w:val="0E101A"/>
          <w:sz w:val="24"/>
          <w:szCs w:val="24"/>
        </w:rPr>
        <w:t>You will want to i</w:t>
      </w:r>
      <w:r w:rsidR="00BF6EB1">
        <w:rPr>
          <w:rFonts w:ascii="Calibri" w:eastAsia="Times New Roman" w:hAnsi="Calibri" w:cs="Calibri"/>
          <w:color w:val="0E101A"/>
          <w:sz w:val="24"/>
          <w:szCs w:val="24"/>
        </w:rPr>
        <w:t>nclude</w:t>
      </w:r>
      <w:r w:rsidRPr="00897518">
        <w:rPr>
          <w:rFonts w:ascii="Calibri" w:eastAsia="Times New Roman" w:hAnsi="Calibri" w:cs="Calibri"/>
          <w:color w:val="0E101A"/>
          <w:sz w:val="24"/>
          <w:szCs w:val="24"/>
        </w:rPr>
        <w:t xml:space="preserve"> a list of ten items </w:t>
      </w:r>
      <w:r w:rsidRPr="00897518">
        <w:rPr>
          <w:rFonts w:ascii="Calibri" w:eastAsia="Times New Roman" w:hAnsi="Calibri" w:cs="Calibri"/>
          <w:i/>
          <w:color w:val="0E101A"/>
          <w:sz w:val="24"/>
          <w:szCs w:val="24"/>
        </w:rPr>
        <w:t>maximum</w:t>
      </w:r>
      <w:r w:rsidRPr="00897518">
        <w:rPr>
          <w:rFonts w:ascii="Calibri" w:eastAsia="Times New Roman" w:hAnsi="Calibri" w:cs="Calibri"/>
          <w:color w:val="0E101A"/>
          <w:sz w:val="24"/>
          <w:szCs w:val="24"/>
        </w:rPr>
        <w:t xml:space="preserve"> with pertinent information such as where to drop them off, when, and how to receive a donation receipt for their tax records. Examples (I am NOT kidding) are toilet paper, copy paper, paper toweling, cleaning supplies</w:t>
      </w:r>
      <w:r w:rsidR="001366C7">
        <w:rPr>
          <w:rFonts w:ascii="Calibri" w:eastAsia="Times New Roman" w:hAnsi="Calibri" w:cs="Calibri"/>
          <w:color w:val="0E101A"/>
          <w:sz w:val="24"/>
          <w:szCs w:val="24"/>
        </w:rPr>
        <w:t xml:space="preserve">                </w:t>
      </w:r>
      <w:r w:rsidRPr="00897518">
        <w:rPr>
          <w:rFonts w:ascii="Calibri" w:eastAsia="Times New Roman" w:hAnsi="Calibri" w:cs="Calibri"/>
          <w:color w:val="0E101A"/>
          <w:sz w:val="24"/>
          <w:szCs w:val="24"/>
        </w:rPr>
        <w:t xml:space="preserve"> (ex. disposable mop pads), tissues, disposable small paper cups (alternative to drinking from a fountain), and other items. Many clinics have heartwarming stories and photos.</w:t>
      </w:r>
    </w:p>
    <w:p w14:paraId="410E1B6B" w14:textId="77777777" w:rsidR="00897518" w:rsidRDefault="00897518" w:rsidP="00897518">
      <w:pPr>
        <w:spacing w:after="0" w:line="240" w:lineRule="auto"/>
        <w:rPr>
          <w:rFonts w:ascii="Calibri" w:eastAsia="Times New Roman" w:hAnsi="Calibri" w:cs="Calibri"/>
          <w:color w:val="0E101A"/>
          <w:sz w:val="24"/>
          <w:szCs w:val="24"/>
        </w:rPr>
      </w:pPr>
    </w:p>
    <w:p w14:paraId="553EA20D" w14:textId="77777777" w:rsidR="006F46DE" w:rsidRDefault="006F46DE" w:rsidP="00897518">
      <w:pPr>
        <w:spacing w:after="0" w:line="240" w:lineRule="auto"/>
        <w:rPr>
          <w:rFonts w:ascii="Calibri" w:eastAsia="Times New Roman" w:hAnsi="Calibri" w:cs="Calibri"/>
          <w:color w:val="0E101A"/>
          <w:sz w:val="24"/>
          <w:szCs w:val="24"/>
        </w:rPr>
      </w:pPr>
    </w:p>
    <w:p w14:paraId="5EDB9FD1" w14:textId="77777777" w:rsidR="00BF6EB1" w:rsidRPr="00BF6EB1" w:rsidRDefault="00BF6EB1" w:rsidP="00BF6EB1">
      <w:pPr>
        <w:spacing w:after="0" w:line="240" w:lineRule="auto"/>
        <w:jc w:val="center"/>
        <w:rPr>
          <w:rFonts w:ascii="Calibri" w:eastAsia="Times New Roman" w:hAnsi="Calibri" w:cs="Calibri"/>
          <w:b/>
          <w:color w:val="0E101A"/>
          <w:sz w:val="28"/>
          <w:szCs w:val="28"/>
        </w:rPr>
      </w:pPr>
      <w:r>
        <w:rPr>
          <w:rFonts w:ascii="Calibri" w:eastAsia="Times New Roman" w:hAnsi="Calibri" w:cs="Calibri"/>
          <w:b/>
          <w:color w:val="0E101A"/>
          <w:sz w:val="28"/>
          <w:szCs w:val="28"/>
        </w:rPr>
        <w:t>Community Boards in Local Businesses</w:t>
      </w:r>
    </w:p>
    <w:p w14:paraId="2A8EFFA0" w14:textId="77777777" w:rsidR="00BF6EB1" w:rsidRPr="00897518" w:rsidRDefault="00BF6EB1" w:rsidP="00897518">
      <w:pPr>
        <w:spacing w:after="0" w:line="240" w:lineRule="auto"/>
        <w:rPr>
          <w:rFonts w:ascii="Calibri" w:eastAsia="Times New Roman" w:hAnsi="Calibri" w:cs="Calibri"/>
          <w:color w:val="0E101A"/>
          <w:sz w:val="24"/>
          <w:szCs w:val="24"/>
        </w:rPr>
      </w:pPr>
    </w:p>
    <w:p w14:paraId="4AF169C7" w14:textId="77777777" w:rsidR="00F70FAC" w:rsidRDefault="00F049C1" w:rsidP="00897518">
      <w:pPr>
        <w:spacing w:after="0" w:line="240" w:lineRule="auto"/>
        <w:rPr>
          <w:rFonts w:ascii="Calibri" w:eastAsia="Times New Roman" w:hAnsi="Calibri" w:cs="Calibri"/>
          <w:color w:val="0E101A"/>
          <w:sz w:val="24"/>
          <w:szCs w:val="24"/>
        </w:rPr>
      </w:pPr>
      <w:r>
        <w:rPr>
          <w:rFonts w:ascii="Calibri" w:eastAsia="Times New Roman" w:hAnsi="Calibri" w:cs="Calibri"/>
          <w:color w:val="0E101A"/>
          <w:sz w:val="24"/>
          <w:szCs w:val="24"/>
        </w:rPr>
        <w:t xml:space="preserve">Do </w:t>
      </w:r>
      <w:r w:rsidR="00897518" w:rsidRPr="00897518">
        <w:rPr>
          <w:rFonts w:ascii="Calibri" w:eastAsia="Times New Roman" w:hAnsi="Calibri" w:cs="Calibri"/>
          <w:color w:val="0E101A"/>
          <w:sz w:val="24"/>
          <w:szCs w:val="24"/>
        </w:rPr>
        <w:t>businesses have community bulletin boards (ex. restaurants, coffee shops, breakfast cafes) that announce happenings in your comm</w:t>
      </w:r>
      <w:r w:rsidR="00811A21">
        <w:rPr>
          <w:rFonts w:ascii="Calibri" w:eastAsia="Times New Roman" w:hAnsi="Calibri" w:cs="Calibri"/>
          <w:color w:val="0E101A"/>
          <w:sz w:val="24"/>
          <w:szCs w:val="24"/>
        </w:rPr>
        <w:t>unity? Make sure your info card and the fundraising poster are on every one of these boards.</w:t>
      </w:r>
    </w:p>
    <w:p w14:paraId="2A73CA2A" w14:textId="77777777" w:rsidR="00811A21" w:rsidRDefault="00811A21" w:rsidP="00897518">
      <w:pPr>
        <w:spacing w:after="0" w:line="240" w:lineRule="auto"/>
        <w:rPr>
          <w:rFonts w:ascii="Calibri" w:eastAsia="Times New Roman" w:hAnsi="Calibri" w:cs="Calibri"/>
          <w:color w:val="0E101A"/>
          <w:sz w:val="24"/>
          <w:szCs w:val="24"/>
        </w:rPr>
      </w:pPr>
    </w:p>
    <w:p w14:paraId="371F830D" w14:textId="77777777" w:rsidR="00811A21" w:rsidRDefault="00811A21" w:rsidP="00897518">
      <w:pPr>
        <w:spacing w:after="0" w:line="240" w:lineRule="auto"/>
        <w:rPr>
          <w:rFonts w:ascii="Calibri" w:eastAsia="Times New Roman" w:hAnsi="Calibri" w:cs="Calibri"/>
          <w:color w:val="0E101A"/>
          <w:sz w:val="24"/>
          <w:szCs w:val="24"/>
        </w:rPr>
      </w:pPr>
    </w:p>
    <w:p w14:paraId="4EF362BD" w14:textId="77777777" w:rsidR="00811A21" w:rsidRDefault="00811A21" w:rsidP="00897518">
      <w:pPr>
        <w:spacing w:after="0" w:line="240" w:lineRule="auto"/>
        <w:rPr>
          <w:rFonts w:ascii="Calibri" w:eastAsia="Times New Roman" w:hAnsi="Calibri" w:cs="Calibri"/>
          <w:color w:val="0E101A"/>
          <w:sz w:val="24"/>
          <w:szCs w:val="24"/>
        </w:rPr>
      </w:pPr>
    </w:p>
    <w:p w14:paraId="6A1FBE68" w14:textId="77777777" w:rsidR="00FC4E12" w:rsidRDefault="00FC4E12" w:rsidP="00897518">
      <w:pPr>
        <w:spacing w:after="0" w:line="240" w:lineRule="auto"/>
        <w:rPr>
          <w:rFonts w:ascii="Calibri" w:eastAsia="Times New Roman" w:hAnsi="Calibri" w:cs="Calibri"/>
          <w:color w:val="0E101A"/>
          <w:sz w:val="24"/>
          <w:szCs w:val="24"/>
        </w:rPr>
      </w:pPr>
    </w:p>
    <w:p w14:paraId="5ED87C23" w14:textId="77777777" w:rsidR="00811A21" w:rsidRDefault="00811A21" w:rsidP="00897518">
      <w:pPr>
        <w:spacing w:after="0" w:line="240" w:lineRule="auto"/>
        <w:rPr>
          <w:rFonts w:ascii="Calibri" w:eastAsia="Times New Roman" w:hAnsi="Calibri" w:cs="Calibri"/>
          <w:color w:val="0E101A"/>
          <w:sz w:val="24"/>
          <w:szCs w:val="24"/>
        </w:rPr>
      </w:pPr>
    </w:p>
    <w:p w14:paraId="321F3B2F" w14:textId="77777777" w:rsidR="00113267" w:rsidRPr="00897518" w:rsidRDefault="00113267" w:rsidP="00897518">
      <w:pPr>
        <w:spacing w:after="0" w:line="240" w:lineRule="auto"/>
        <w:rPr>
          <w:rFonts w:ascii="Calibri" w:eastAsia="Times New Roman" w:hAnsi="Calibri" w:cs="Calibri"/>
          <w:color w:val="0E101A"/>
          <w:sz w:val="24"/>
          <w:szCs w:val="24"/>
        </w:rPr>
      </w:pPr>
    </w:p>
    <w:p w14:paraId="732E4633" w14:textId="77777777" w:rsidR="00897518" w:rsidRPr="00897518" w:rsidRDefault="006F46DE" w:rsidP="006F46DE">
      <w:pPr>
        <w:spacing w:after="0" w:line="240" w:lineRule="auto"/>
        <w:rPr>
          <w:rFonts w:ascii="Calibri" w:eastAsia="Times New Roman" w:hAnsi="Calibri" w:cs="Calibri"/>
          <w:b/>
          <w:color w:val="0E101A"/>
          <w:sz w:val="28"/>
          <w:szCs w:val="28"/>
        </w:rPr>
      </w:pPr>
      <w:r>
        <w:rPr>
          <w:rFonts w:ascii="Calibri" w:eastAsia="Times New Roman" w:hAnsi="Calibri" w:cs="Calibri"/>
          <w:b/>
          <w:color w:val="0E101A"/>
          <w:sz w:val="28"/>
          <w:szCs w:val="28"/>
        </w:rPr>
        <w:t xml:space="preserve">                               </w:t>
      </w:r>
      <w:r w:rsidR="006A4050">
        <w:rPr>
          <w:rFonts w:ascii="Calibri" w:eastAsia="Times New Roman" w:hAnsi="Calibri" w:cs="Calibri"/>
          <w:b/>
          <w:color w:val="0E101A"/>
          <w:sz w:val="28"/>
          <w:szCs w:val="28"/>
        </w:rPr>
        <w:t xml:space="preserve">                </w:t>
      </w:r>
      <w:r>
        <w:rPr>
          <w:rFonts w:ascii="Calibri" w:eastAsia="Times New Roman" w:hAnsi="Calibri" w:cs="Calibri"/>
          <w:b/>
          <w:color w:val="0E101A"/>
          <w:sz w:val="28"/>
          <w:szCs w:val="28"/>
        </w:rPr>
        <w:t xml:space="preserve"> </w:t>
      </w:r>
      <w:r w:rsidR="00811A21">
        <w:rPr>
          <w:rFonts w:ascii="Calibri" w:eastAsia="Times New Roman" w:hAnsi="Calibri" w:cs="Calibri"/>
          <w:b/>
          <w:color w:val="0E101A"/>
          <w:sz w:val="28"/>
          <w:szCs w:val="28"/>
        </w:rPr>
        <w:t>Quick Review of the Action S</w:t>
      </w:r>
      <w:r w:rsidR="00897518" w:rsidRPr="00897518">
        <w:rPr>
          <w:rFonts w:ascii="Calibri" w:eastAsia="Times New Roman" w:hAnsi="Calibri" w:cs="Calibri"/>
          <w:b/>
          <w:color w:val="0E101A"/>
          <w:sz w:val="28"/>
          <w:szCs w:val="28"/>
        </w:rPr>
        <w:t>teps</w:t>
      </w:r>
    </w:p>
    <w:p w14:paraId="51480158" w14:textId="77777777" w:rsidR="00F70FAC" w:rsidRDefault="00F70FAC" w:rsidP="00897518">
      <w:pPr>
        <w:spacing w:after="0" w:line="240" w:lineRule="auto"/>
        <w:rPr>
          <w:rFonts w:ascii="Calibri" w:eastAsia="Times New Roman" w:hAnsi="Calibri" w:cs="Calibri"/>
          <w:color w:val="0E101A"/>
          <w:sz w:val="24"/>
          <w:szCs w:val="24"/>
        </w:rPr>
      </w:pPr>
    </w:p>
    <w:p w14:paraId="52687FAF" w14:textId="77777777" w:rsidR="00897518" w:rsidRPr="00811A21" w:rsidRDefault="00897518" w:rsidP="00811A21">
      <w:pPr>
        <w:pStyle w:val="ListParagraph"/>
        <w:numPr>
          <w:ilvl w:val="0"/>
          <w:numId w:val="7"/>
        </w:numPr>
        <w:spacing w:after="0" w:line="240" w:lineRule="auto"/>
        <w:rPr>
          <w:rFonts w:ascii="Calibri" w:eastAsia="Times New Roman" w:hAnsi="Calibri" w:cs="Calibri"/>
          <w:color w:val="0E101A"/>
          <w:sz w:val="24"/>
          <w:szCs w:val="24"/>
        </w:rPr>
      </w:pPr>
      <w:r w:rsidRPr="00811A21">
        <w:rPr>
          <w:rFonts w:ascii="Calibri" w:eastAsia="Times New Roman" w:hAnsi="Calibri" w:cs="Calibri"/>
          <w:color w:val="0E101A"/>
          <w:sz w:val="24"/>
          <w:szCs w:val="24"/>
        </w:rPr>
        <w:t>Write out a script for timing; it helps you remember what you are going to say. However, DO NOT read from the script</w:t>
      </w:r>
      <w:r w:rsidR="00811A21" w:rsidRPr="00811A21">
        <w:rPr>
          <w:rFonts w:ascii="Calibri" w:eastAsia="Times New Roman" w:hAnsi="Calibri" w:cs="Calibri"/>
          <w:color w:val="0E101A"/>
          <w:sz w:val="24"/>
          <w:szCs w:val="24"/>
        </w:rPr>
        <w:t>, use it as a personal prompt.</w:t>
      </w:r>
    </w:p>
    <w:p w14:paraId="0DF739F0" w14:textId="77777777" w:rsidR="00897518" w:rsidRPr="00FC4E12" w:rsidRDefault="00897518" w:rsidP="00FC4E12">
      <w:pPr>
        <w:pStyle w:val="ListParagraph"/>
        <w:numPr>
          <w:ilvl w:val="0"/>
          <w:numId w:val="7"/>
        </w:numPr>
        <w:spacing w:after="0" w:line="240" w:lineRule="auto"/>
        <w:rPr>
          <w:rFonts w:ascii="Calibri" w:eastAsia="Times New Roman" w:hAnsi="Calibri" w:cs="Calibri"/>
          <w:color w:val="0E101A"/>
          <w:sz w:val="24"/>
          <w:szCs w:val="24"/>
        </w:rPr>
      </w:pPr>
      <w:r w:rsidRPr="00FC4E12">
        <w:rPr>
          <w:rFonts w:ascii="Calibri" w:eastAsia="Times New Roman" w:hAnsi="Calibri" w:cs="Calibri"/>
          <w:color w:val="0E101A"/>
          <w:sz w:val="24"/>
          <w:szCs w:val="24"/>
        </w:rPr>
        <w:t>Don't go over the scheduled time! If the person asks you to stay, t</w:t>
      </w:r>
      <w:r w:rsidR="00811A21" w:rsidRPr="00FC4E12">
        <w:rPr>
          <w:rFonts w:ascii="Calibri" w:eastAsia="Times New Roman" w:hAnsi="Calibri" w:cs="Calibri"/>
          <w:color w:val="0E101A"/>
          <w:sz w:val="24"/>
          <w:szCs w:val="24"/>
        </w:rPr>
        <w:t>hat's different.</w:t>
      </w:r>
    </w:p>
    <w:p w14:paraId="60766C1A" w14:textId="77777777" w:rsidR="00DE3946" w:rsidRPr="00FC4E12" w:rsidRDefault="00897518" w:rsidP="00FC4E12">
      <w:pPr>
        <w:pStyle w:val="ListParagraph"/>
        <w:numPr>
          <w:ilvl w:val="0"/>
          <w:numId w:val="7"/>
        </w:numPr>
        <w:spacing w:after="0" w:line="240" w:lineRule="auto"/>
        <w:rPr>
          <w:rFonts w:ascii="Calibri" w:eastAsia="Times New Roman" w:hAnsi="Calibri" w:cs="Calibri"/>
          <w:color w:val="0E101A"/>
          <w:sz w:val="24"/>
          <w:szCs w:val="24"/>
        </w:rPr>
      </w:pPr>
      <w:r w:rsidRPr="00FC4E12">
        <w:rPr>
          <w:rFonts w:ascii="Calibri" w:eastAsia="Times New Roman" w:hAnsi="Calibri" w:cs="Calibri"/>
          <w:color w:val="0E101A"/>
          <w:sz w:val="24"/>
          <w:szCs w:val="24"/>
        </w:rPr>
        <w:t>Gather your clinic information.</w:t>
      </w:r>
    </w:p>
    <w:p w14:paraId="3A1DF8F6" w14:textId="77777777" w:rsidR="00DE3946" w:rsidRDefault="00897518" w:rsidP="00811A21">
      <w:pPr>
        <w:pStyle w:val="ListParagraph"/>
        <w:numPr>
          <w:ilvl w:val="0"/>
          <w:numId w:val="7"/>
        </w:numPr>
        <w:spacing w:after="0" w:line="240" w:lineRule="auto"/>
        <w:rPr>
          <w:rFonts w:ascii="Calibri" w:eastAsia="Times New Roman" w:hAnsi="Calibri" w:cs="Calibri"/>
          <w:color w:val="0E101A"/>
          <w:sz w:val="24"/>
          <w:szCs w:val="24"/>
        </w:rPr>
      </w:pPr>
      <w:r w:rsidRPr="00DE3946">
        <w:rPr>
          <w:rFonts w:ascii="Calibri" w:eastAsia="Times New Roman" w:hAnsi="Calibri" w:cs="Calibri"/>
          <w:color w:val="0E101A"/>
          <w:sz w:val="24"/>
          <w:szCs w:val="24"/>
        </w:rPr>
        <w:t xml:space="preserve">Create and print </w:t>
      </w:r>
      <w:proofErr w:type="gramStart"/>
      <w:r w:rsidRPr="00DE3946">
        <w:rPr>
          <w:rFonts w:ascii="Calibri" w:eastAsia="Times New Roman" w:hAnsi="Calibri" w:cs="Calibri"/>
          <w:color w:val="0E101A"/>
          <w:sz w:val="24"/>
          <w:szCs w:val="24"/>
        </w:rPr>
        <w:t>an information card</w:t>
      </w:r>
      <w:proofErr w:type="gramEnd"/>
      <w:r w:rsidRPr="00DE3946">
        <w:rPr>
          <w:rFonts w:ascii="Calibri" w:eastAsia="Times New Roman" w:hAnsi="Calibri" w:cs="Calibri"/>
          <w:color w:val="0E101A"/>
          <w:sz w:val="24"/>
          <w:szCs w:val="24"/>
        </w:rPr>
        <w:t xml:space="preserve"> and business cards.  </w:t>
      </w:r>
    </w:p>
    <w:p w14:paraId="2AE4D534" w14:textId="77777777" w:rsidR="00DE3946" w:rsidRDefault="00897518" w:rsidP="00811A21">
      <w:pPr>
        <w:pStyle w:val="ListParagraph"/>
        <w:numPr>
          <w:ilvl w:val="0"/>
          <w:numId w:val="7"/>
        </w:numPr>
        <w:spacing w:after="0" w:line="240" w:lineRule="auto"/>
        <w:rPr>
          <w:rFonts w:ascii="Calibri" w:eastAsia="Times New Roman" w:hAnsi="Calibri" w:cs="Calibri"/>
          <w:color w:val="0E101A"/>
          <w:sz w:val="24"/>
          <w:szCs w:val="24"/>
        </w:rPr>
      </w:pPr>
      <w:r w:rsidRPr="00DE3946">
        <w:rPr>
          <w:rFonts w:ascii="Calibri" w:eastAsia="Times New Roman" w:hAnsi="Calibri" w:cs="Calibri"/>
          <w:color w:val="0E101A"/>
          <w:sz w:val="24"/>
          <w:szCs w:val="24"/>
        </w:rPr>
        <w:t>Talk to your Board. Does someone want to come with you? What are their feelings on clinic visits?  </w:t>
      </w:r>
    </w:p>
    <w:p w14:paraId="27D3EB95" w14:textId="77777777" w:rsidR="00113267" w:rsidRPr="00DE3946" w:rsidRDefault="00897518" w:rsidP="00811A21">
      <w:pPr>
        <w:pStyle w:val="ListParagraph"/>
        <w:numPr>
          <w:ilvl w:val="0"/>
          <w:numId w:val="7"/>
        </w:numPr>
        <w:spacing w:after="0" w:line="240" w:lineRule="auto"/>
        <w:rPr>
          <w:rFonts w:ascii="Calibri" w:eastAsia="Times New Roman" w:hAnsi="Calibri" w:cs="Calibri"/>
          <w:color w:val="0E101A"/>
          <w:sz w:val="24"/>
          <w:szCs w:val="24"/>
        </w:rPr>
      </w:pPr>
      <w:r w:rsidRPr="00DE3946">
        <w:rPr>
          <w:rFonts w:ascii="Calibri" w:eastAsia="Times New Roman" w:hAnsi="Calibri" w:cs="Calibri"/>
          <w:color w:val="0E101A"/>
          <w:sz w:val="24"/>
          <w:szCs w:val="24"/>
        </w:rPr>
        <w:t>Make the first phone call.</w:t>
      </w:r>
    </w:p>
    <w:p w14:paraId="080175BE" w14:textId="77777777" w:rsidR="00F049C1" w:rsidRPr="00811A21" w:rsidRDefault="00897518" w:rsidP="000D57C2">
      <w:pPr>
        <w:spacing w:after="0" w:line="240" w:lineRule="auto"/>
        <w:rPr>
          <w:rFonts w:ascii="Calibri" w:eastAsia="Times New Roman" w:hAnsi="Calibri" w:cs="Calibri"/>
          <w:color w:val="0E101A"/>
          <w:sz w:val="24"/>
          <w:szCs w:val="24"/>
        </w:rPr>
      </w:pPr>
      <w:r w:rsidRPr="00897518">
        <w:rPr>
          <w:rFonts w:ascii="Calibri" w:eastAsia="Times New Roman" w:hAnsi="Calibri" w:cs="Calibri"/>
          <w:color w:val="0E101A"/>
          <w:sz w:val="24"/>
          <w:szCs w:val="24"/>
        </w:rPr>
        <w:t>    </w:t>
      </w:r>
    </w:p>
    <w:p w14:paraId="3B0EBFDB" w14:textId="77777777" w:rsidR="00F049C1" w:rsidRDefault="00F049C1" w:rsidP="000D57C2">
      <w:pPr>
        <w:spacing w:after="0" w:line="240" w:lineRule="auto"/>
        <w:rPr>
          <w:sz w:val="24"/>
        </w:rPr>
      </w:pPr>
    </w:p>
    <w:p w14:paraId="3FE3197D" w14:textId="77777777" w:rsidR="00F049C1" w:rsidRDefault="00F049C1" w:rsidP="000D57C2">
      <w:pPr>
        <w:spacing w:after="0" w:line="240" w:lineRule="auto"/>
        <w:rPr>
          <w:sz w:val="24"/>
        </w:rPr>
      </w:pPr>
    </w:p>
    <w:p w14:paraId="06559D97" w14:textId="77777777" w:rsidR="000D57C2" w:rsidRPr="00BF622E" w:rsidRDefault="000D57C2" w:rsidP="000D57C2">
      <w:pPr>
        <w:spacing w:after="0" w:line="240" w:lineRule="auto"/>
        <w:rPr>
          <w:sz w:val="24"/>
        </w:rPr>
      </w:pPr>
      <w:r>
        <w:rPr>
          <w:sz w:val="24"/>
        </w:rPr>
        <w:t xml:space="preserve">Example Information Card: </w:t>
      </w:r>
    </w:p>
    <w:p w14:paraId="1D8B60C8" w14:textId="77777777" w:rsidR="00DF69ED" w:rsidRDefault="000D57C2" w:rsidP="00897518">
      <w:pPr>
        <w:spacing w:after="0" w:line="240" w:lineRule="auto"/>
        <w:rPr>
          <w:rFonts w:ascii="Calibri" w:eastAsia="Times New Roman" w:hAnsi="Calibri" w:cs="Calibri"/>
          <w:i/>
          <w:color w:val="0E101A"/>
          <w:sz w:val="20"/>
          <w:szCs w:val="20"/>
        </w:rPr>
      </w:pPr>
      <w:r>
        <w:rPr>
          <w:noProof/>
        </w:rPr>
        <w:lastRenderedPageBreak/>
        <w:drawing>
          <wp:anchor distT="0" distB="0" distL="114300" distR="114300" simplePos="0" relativeHeight="251659264" behindDoc="0" locked="0" layoutInCell="1" hidden="0" allowOverlap="1" wp14:anchorId="41551DDE" wp14:editId="7967A649">
            <wp:simplePos x="0" y="0"/>
            <wp:positionH relativeFrom="column">
              <wp:posOffset>1249680</wp:posOffset>
            </wp:positionH>
            <wp:positionV relativeFrom="paragraph">
              <wp:posOffset>120650</wp:posOffset>
            </wp:positionV>
            <wp:extent cx="3931920" cy="2621280"/>
            <wp:effectExtent l="0" t="0" r="0" b="762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9"/>
                    <a:srcRect l="3172" r="1169" b="49390"/>
                    <a:stretch/>
                  </pic:blipFill>
                  <pic:spPr bwMode="auto">
                    <a:xfrm>
                      <a:off x="0" y="0"/>
                      <a:ext cx="3931920" cy="2621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0C919B" w14:textId="77777777" w:rsidR="00DF69ED" w:rsidRDefault="00DF69ED" w:rsidP="00897518">
      <w:pPr>
        <w:spacing w:after="0" w:line="240" w:lineRule="auto"/>
        <w:rPr>
          <w:rFonts w:ascii="Calibri" w:eastAsia="Times New Roman" w:hAnsi="Calibri" w:cs="Calibri"/>
          <w:i/>
          <w:color w:val="0E101A"/>
          <w:sz w:val="20"/>
          <w:szCs w:val="20"/>
        </w:rPr>
      </w:pPr>
    </w:p>
    <w:p w14:paraId="083A9C96" w14:textId="77777777" w:rsidR="00DF69ED" w:rsidRDefault="00DF69ED" w:rsidP="00897518">
      <w:pPr>
        <w:spacing w:after="0" w:line="240" w:lineRule="auto"/>
        <w:rPr>
          <w:rFonts w:ascii="Calibri" w:eastAsia="Times New Roman" w:hAnsi="Calibri" w:cs="Calibri"/>
          <w:i/>
          <w:color w:val="0E101A"/>
          <w:sz w:val="20"/>
          <w:szCs w:val="20"/>
        </w:rPr>
      </w:pPr>
    </w:p>
    <w:p w14:paraId="4B95DF96" w14:textId="77777777" w:rsidR="00DF69ED" w:rsidRDefault="00DF69ED" w:rsidP="00897518">
      <w:pPr>
        <w:spacing w:after="0" w:line="240" w:lineRule="auto"/>
        <w:rPr>
          <w:rFonts w:ascii="Calibri" w:eastAsia="Times New Roman" w:hAnsi="Calibri" w:cs="Calibri"/>
          <w:i/>
          <w:color w:val="0E101A"/>
          <w:sz w:val="20"/>
          <w:szCs w:val="20"/>
        </w:rPr>
      </w:pPr>
    </w:p>
    <w:p w14:paraId="4FAF6711" w14:textId="77777777" w:rsidR="00DF69ED" w:rsidRDefault="00DF69ED" w:rsidP="00897518">
      <w:pPr>
        <w:spacing w:after="0" w:line="240" w:lineRule="auto"/>
        <w:rPr>
          <w:rFonts w:ascii="Calibri" w:eastAsia="Times New Roman" w:hAnsi="Calibri" w:cs="Calibri"/>
          <w:i/>
          <w:color w:val="0E101A"/>
          <w:sz w:val="20"/>
          <w:szCs w:val="20"/>
        </w:rPr>
      </w:pPr>
    </w:p>
    <w:p w14:paraId="1711CE65" w14:textId="77777777" w:rsidR="00DF69ED" w:rsidRDefault="00DF69ED" w:rsidP="00897518">
      <w:pPr>
        <w:spacing w:after="0" w:line="240" w:lineRule="auto"/>
        <w:rPr>
          <w:rFonts w:ascii="Calibri" w:eastAsia="Times New Roman" w:hAnsi="Calibri" w:cs="Calibri"/>
          <w:i/>
          <w:color w:val="0E101A"/>
          <w:sz w:val="20"/>
          <w:szCs w:val="20"/>
        </w:rPr>
      </w:pPr>
    </w:p>
    <w:p w14:paraId="2127BCA7" w14:textId="77777777" w:rsidR="00DF69ED" w:rsidRDefault="00DF69ED" w:rsidP="00897518">
      <w:pPr>
        <w:spacing w:after="0" w:line="240" w:lineRule="auto"/>
        <w:rPr>
          <w:rFonts w:ascii="Calibri" w:eastAsia="Times New Roman" w:hAnsi="Calibri" w:cs="Calibri"/>
          <w:i/>
          <w:color w:val="0E101A"/>
          <w:sz w:val="20"/>
          <w:szCs w:val="20"/>
        </w:rPr>
      </w:pPr>
    </w:p>
    <w:p w14:paraId="0C7D22D8" w14:textId="77777777" w:rsidR="00DF69ED" w:rsidRDefault="00DF69ED" w:rsidP="00897518">
      <w:pPr>
        <w:spacing w:after="0" w:line="240" w:lineRule="auto"/>
        <w:rPr>
          <w:rFonts w:ascii="Calibri" w:eastAsia="Times New Roman" w:hAnsi="Calibri" w:cs="Calibri"/>
          <w:i/>
          <w:color w:val="0E101A"/>
          <w:sz w:val="20"/>
          <w:szCs w:val="20"/>
        </w:rPr>
      </w:pPr>
    </w:p>
    <w:p w14:paraId="37AE7995" w14:textId="77777777" w:rsidR="00DF69ED" w:rsidRDefault="00DF69ED" w:rsidP="00897518">
      <w:pPr>
        <w:spacing w:after="0" w:line="240" w:lineRule="auto"/>
        <w:rPr>
          <w:rFonts w:ascii="Calibri" w:eastAsia="Times New Roman" w:hAnsi="Calibri" w:cs="Calibri"/>
          <w:i/>
          <w:color w:val="0E101A"/>
          <w:sz w:val="20"/>
          <w:szCs w:val="20"/>
        </w:rPr>
      </w:pPr>
    </w:p>
    <w:p w14:paraId="3B7B1D0D" w14:textId="77777777" w:rsidR="00DF69ED" w:rsidRDefault="00DF69ED" w:rsidP="00897518">
      <w:pPr>
        <w:spacing w:after="0" w:line="240" w:lineRule="auto"/>
        <w:rPr>
          <w:rFonts w:ascii="Calibri" w:eastAsia="Times New Roman" w:hAnsi="Calibri" w:cs="Calibri"/>
          <w:i/>
          <w:color w:val="0E101A"/>
          <w:sz w:val="20"/>
          <w:szCs w:val="20"/>
        </w:rPr>
      </w:pPr>
    </w:p>
    <w:p w14:paraId="7D163FFB" w14:textId="77777777" w:rsidR="00DF69ED" w:rsidRDefault="00DF69ED" w:rsidP="00897518">
      <w:pPr>
        <w:spacing w:after="0" w:line="240" w:lineRule="auto"/>
        <w:rPr>
          <w:rFonts w:ascii="Calibri" w:eastAsia="Times New Roman" w:hAnsi="Calibri" w:cs="Calibri"/>
          <w:i/>
          <w:color w:val="0E101A"/>
          <w:sz w:val="20"/>
          <w:szCs w:val="20"/>
        </w:rPr>
      </w:pPr>
    </w:p>
    <w:p w14:paraId="59A16C3B" w14:textId="77777777" w:rsidR="00DF69ED" w:rsidRDefault="00DF69ED" w:rsidP="00897518">
      <w:pPr>
        <w:spacing w:after="0" w:line="240" w:lineRule="auto"/>
        <w:rPr>
          <w:rFonts w:ascii="Calibri" w:eastAsia="Times New Roman" w:hAnsi="Calibri" w:cs="Calibri"/>
          <w:i/>
          <w:color w:val="0E101A"/>
          <w:sz w:val="20"/>
          <w:szCs w:val="20"/>
        </w:rPr>
      </w:pPr>
    </w:p>
    <w:p w14:paraId="20C1EA94" w14:textId="77777777" w:rsidR="00DF69ED" w:rsidRDefault="00DF69ED" w:rsidP="00897518">
      <w:pPr>
        <w:spacing w:after="0" w:line="240" w:lineRule="auto"/>
        <w:rPr>
          <w:rFonts w:ascii="Calibri" w:eastAsia="Times New Roman" w:hAnsi="Calibri" w:cs="Calibri"/>
          <w:i/>
          <w:color w:val="0E101A"/>
          <w:sz w:val="20"/>
          <w:szCs w:val="20"/>
        </w:rPr>
      </w:pPr>
    </w:p>
    <w:p w14:paraId="4A50ECC2" w14:textId="77777777" w:rsidR="00DF69ED" w:rsidRDefault="00DF69ED" w:rsidP="00897518">
      <w:pPr>
        <w:spacing w:after="0" w:line="240" w:lineRule="auto"/>
        <w:rPr>
          <w:rFonts w:ascii="Calibri" w:eastAsia="Times New Roman" w:hAnsi="Calibri" w:cs="Calibri"/>
          <w:i/>
          <w:color w:val="0E101A"/>
          <w:sz w:val="20"/>
          <w:szCs w:val="20"/>
        </w:rPr>
      </w:pPr>
    </w:p>
    <w:p w14:paraId="1D97A2C6" w14:textId="77777777" w:rsidR="00DF69ED" w:rsidRDefault="00DF69ED" w:rsidP="00897518">
      <w:pPr>
        <w:spacing w:after="0" w:line="240" w:lineRule="auto"/>
        <w:rPr>
          <w:rFonts w:ascii="Calibri" w:eastAsia="Times New Roman" w:hAnsi="Calibri" w:cs="Calibri"/>
          <w:i/>
          <w:color w:val="0E101A"/>
          <w:sz w:val="20"/>
          <w:szCs w:val="20"/>
        </w:rPr>
      </w:pPr>
    </w:p>
    <w:p w14:paraId="5D4C46AB" w14:textId="77777777" w:rsidR="00DF69ED" w:rsidRDefault="00DF69ED" w:rsidP="00897518">
      <w:pPr>
        <w:spacing w:after="0" w:line="240" w:lineRule="auto"/>
        <w:rPr>
          <w:rFonts w:ascii="Calibri" w:eastAsia="Times New Roman" w:hAnsi="Calibri" w:cs="Calibri"/>
          <w:i/>
          <w:color w:val="0E101A"/>
          <w:sz w:val="20"/>
          <w:szCs w:val="20"/>
        </w:rPr>
      </w:pPr>
    </w:p>
    <w:p w14:paraId="523FE590" w14:textId="77777777" w:rsidR="00DF69ED" w:rsidRDefault="00DF69ED" w:rsidP="00897518">
      <w:pPr>
        <w:spacing w:after="0" w:line="240" w:lineRule="auto"/>
        <w:rPr>
          <w:rFonts w:ascii="Calibri" w:eastAsia="Times New Roman" w:hAnsi="Calibri" w:cs="Calibri"/>
          <w:i/>
          <w:color w:val="0E101A"/>
          <w:sz w:val="20"/>
          <w:szCs w:val="20"/>
        </w:rPr>
      </w:pPr>
    </w:p>
    <w:p w14:paraId="78569E2D" w14:textId="77777777" w:rsidR="00DF69ED" w:rsidRDefault="00DF69ED" w:rsidP="00897518">
      <w:pPr>
        <w:spacing w:after="0" w:line="240" w:lineRule="auto"/>
        <w:rPr>
          <w:rFonts w:ascii="Calibri" w:eastAsia="Times New Roman" w:hAnsi="Calibri" w:cs="Calibri"/>
          <w:i/>
          <w:color w:val="0E101A"/>
          <w:sz w:val="20"/>
          <w:szCs w:val="20"/>
        </w:rPr>
      </w:pPr>
    </w:p>
    <w:p w14:paraId="2DFF0E86" w14:textId="77777777" w:rsidR="000D57C2" w:rsidRDefault="000D57C2" w:rsidP="00897518">
      <w:pPr>
        <w:spacing w:after="0" w:line="240" w:lineRule="auto"/>
        <w:rPr>
          <w:rFonts w:ascii="Calibri" w:eastAsia="Times New Roman" w:hAnsi="Calibri" w:cs="Calibri"/>
          <w:i/>
          <w:color w:val="0E101A"/>
          <w:sz w:val="20"/>
          <w:szCs w:val="20"/>
        </w:rPr>
      </w:pPr>
    </w:p>
    <w:p w14:paraId="2CDCECFE" w14:textId="77777777" w:rsidR="00F049C1" w:rsidRDefault="00F049C1" w:rsidP="000D57C2">
      <w:pPr>
        <w:rPr>
          <w:rFonts w:ascii="Calibri" w:eastAsia="Times New Roman" w:hAnsi="Calibri" w:cs="Calibri"/>
          <w:i/>
          <w:color w:val="0E101A"/>
          <w:sz w:val="20"/>
          <w:szCs w:val="20"/>
        </w:rPr>
      </w:pPr>
    </w:p>
    <w:p w14:paraId="327C9C99" w14:textId="77777777" w:rsidR="00F049C1" w:rsidRDefault="00F049C1" w:rsidP="000D57C2">
      <w:pPr>
        <w:rPr>
          <w:rFonts w:ascii="Calibri" w:eastAsia="Times New Roman" w:hAnsi="Calibri" w:cs="Calibri"/>
          <w:i/>
          <w:color w:val="0E101A"/>
          <w:sz w:val="20"/>
          <w:szCs w:val="20"/>
        </w:rPr>
      </w:pPr>
    </w:p>
    <w:p w14:paraId="719068A1" w14:textId="77777777" w:rsidR="00F049C1" w:rsidRDefault="00F049C1" w:rsidP="000D57C2">
      <w:pPr>
        <w:rPr>
          <w:rFonts w:ascii="Calibri" w:eastAsia="Times New Roman" w:hAnsi="Calibri" w:cs="Calibri"/>
          <w:i/>
          <w:color w:val="0E101A"/>
          <w:sz w:val="20"/>
          <w:szCs w:val="20"/>
        </w:rPr>
      </w:pPr>
    </w:p>
    <w:p w14:paraId="4C0ADA87" w14:textId="77777777" w:rsidR="00F049C1" w:rsidRDefault="00F049C1" w:rsidP="000D57C2">
      <w:pPr>
        <w:rPr>
          <w:rFonts w:ascii="Calibri" w:eastAsia="Times New Roman" w:hAnsi="Calibri" w:cs="Calibri"/>
          <w:i/>
          <w:color w:val="0E101A"/>
          <w:sz w:val="20"/>
          <w:szCs w:val="20"/>
        </w:rPr>
      </w:pPr>
    </w:p>
    <w:p w14:paraId="576E5890" w14:textId="77777777" w:rsidR="00F049C1" w:rsidRDefault="00F049C1" w:rsidP="000D57C2">
      <w:pPr>
        <w:rPr>
          <w:rFonts w:ascii="Calibri" w:eastAsia="Times New Roman" w:hAnsi="Calibri" w:cs="Calibri"/>
          <w:i/>
          <w:color w:val="0E101A"/>
          <w:sz w:val="20"/>
          <w:szCs w:val="20"/>
        </w:rPr>
      </w:pPr>
    </w:p>
    <w:p w14:paraId="3F487F41" w14:textId="77777777" w:rsidR="00897518" w:rsidRPr="00897518" w:rsidRDefault="00410508" w:rsidP="000D57C2">
      <w:pPr>
        <w:rPr>
          <w:rFonts w:ascii="Calibri" w:eastAsia="Times New Roman" w:hAnsi="Calibri" w:cs="Calibri"/>
          <w:i/>
          <w:color w:val="0E101A"/>
          <w:sz w:val="20"/>
          <w:szCs w:val="20"/>
        </w:rPr>
      </w:pPr>
      <w:r>
        <w:rPr>
          <w:rFonts w:ascii="Calibri" w:eastAsia="Times New Roman" w:hAnsi="Calibri" w:cs="Calibri"/>
          <w:i/>
          <w:color w:val="0E101A"/>
          <w:sz w:val="20"/>
          <w:szCs w:val="20"/>
        </w:rPr>
        <w:t>Thanks to David Newman, Michigan Primary Care Association</w:t>
      </w:r>
      <w:r w:rsidR="00F8129C">
        <w:rPr>
          <w:rFonts w:ascii="Calibri" w:eastAsia="Times New Roman" w:hAnsi="Calibri" w:cs="Calibri"/>
          <w:i/>
          <w:color w:val="0E101A"/>
          <w:sz w:val="20"/>
          <w:szCs w:val="20"/>
        </w:rPr>
        <w:t xml:space="preserve">, Dan Martin, ED, </w:t>
      </w:r>
      <w:proofErr w:type="spellStart"/>
      <w:r w:rsidR="00897518" w:rsidRPr="00897518">
        <w:rPr>
          <w:rFonts w:ascii="Calibri" w:eastAsia="Times New Roman" w:hAnsi="Calibri" w:cs="Calibri"/>
          <w:i/>
          <w:color w:val="0E101A"/>
          <w:sz w:val="20"/>
          <w:szCs w:val="20"/>
        </w:rPr>
        <w:t>FernCare</w:t>
      </w:r>
      <w:proofErr w:type="spellEnd"/>
      <w:r w:rsidR="00897518" w:rsidRPr="00897518">
        <w:rPr>
          <w:rFonts w:ascii="Calibri" w:eastAsia="Times New Roman" w:hAnsi="Calibri" w:cs="Calibri"/>
          <w:i/>
          <w:color w:val="0E101A"/>
          <w:sz w:val="20"/>
          <w:szCs w:val="20"/>
        </w:rPr>
        <w:t xml:space="preserve"> Free Clinic, Rob Wittenberg's (past Michigan State Representative, 11th District) Advocacy for Non-Profits brochure, and Pharmacist Christine Rainey for their work</w:t>
      </w:r>
      <w:r w:rsidR="00811A21">
        <w:rPr>
          <w:rFonts w:ascii="Calibri" w:eastAsia="Times New Roman" w:hAnsi="Calibri" w:cs="Calibri"/>
          <w:i/>
          <w:color w:val="0E101A"/>
          <w:sz w:val="20"/>
          <w:szCs w:val="20"/>
        </w:rPr>
        <w:t xml:space="preserve"> on this</w:t>
      </w:r>
      <w:r w:rsidR="00897518" w:rsidRPr="00897518">
        <w:rPr>
          <w:rFonts w:ascii="Calibri" w:eastAsia="Times New Roman" w:hAnsi="Calibri" w:cs="Calibri"/>
          <w:i/>
          <w:color w:val="0E101A"/>
          <w:sz w:val="20"/>
          <w:szCs w:val="20"/>
        </w:rPr>
        <w:t xml:space="preserve"> and assistance.</w:t>
      </w:r>
      <w:r w:rsidR="00791B48">
        <w:rPr>
          <w:rFonts w:ascii="Calibri" w:eastAsia="Times New Roman" w:hAnsi="Calibri" w:cs="Calibri"/>
          <w:i/>
          <w:color w:val="0E101A"/>
          <w:sz w:val="20"/>
          <w:szCs w:val="20"/>
        </w:rPr>
        <w:t xml:space="preserve"> This is dedicated to David who passed suddenly in </w:t>
      </w:r>
      <w:proofErr w:type="gramStart"/>
      <w:r w:rsidR="00791B48">
        <w:rPr>
          <w:rFonts w:ascii="Calibri" w:eastAsia="Times New Roman" w:hAnsi="Calibri" w:cs="Calibri"/>
          <w:i/>
          <w:color w:val="0E101A"/>
          <w:sz w:val="20"/>
          <w:szCs w:val="20"/>
        </w:rPr>
        <w:t>February,</w:t>
      </w:r>
      <w:proofErr w:type="gramEnd"/>
      <w:r w:rsidR="00791B48">
        <w:rPr>
          <w:rFonts w:ascii="Calibri" w:eastAsia="Times New Roman" w:hAnsi="Calibri" w:cs="Calibri"/>
          <w:i/>
          <w:color w:val="0E101A"/>
          <w:sz w:val="20"/>
          <w:szCs w:val="20"/>
        </w:rPr>
        <w:t xml:space="preserve"> 2021.</w:t>
      </w:r>
    </w:p>
    <w:p w14:paraId="5B46AC84" w14:textId="77777777" w:rsidR="00BF622E" w:rsidRPr="000D57C2" w:rsidRDefault="00897518" w:rsidP="000D57C2">
      <w:pPr>
        <w:spacing w:after="0" w:line="240" w:lineRule="auto"/>
        <w:rPr>
          <w:rFonts w:ascii="Calibri" w:eastAsia="Times New Roman" w:hAnsi="Calibri" w:cs="Calibri"/>
          <w:i/>
          <w:color w:val="0E101A"/>
          <w:sz w:val="20"/>
          <w:szCs w:val="20"/>
        </w:rPr>
      </w:pPr>
      <w:r w:rsidRPr="00897518">
        <w:rPr>
          <w:rFonts w:ascii="Calibri" w:eastAsia="Times New Roman" w:hAnsi="Calibri" w:cs="Calibri"/>
          <w:i/>
          <w:color w:val="0E101A"/>
          <w:sz w:val="20"/>
          <w:szCs w:val="20"/>
        </w:rPr>
        <w:t>January, 2021© Free Clinics of Michigan</w:t>
      </w:r>
    </w:p>
    <w:sectPr w:rsidR="00BF622E" w:rsidRPr="000D57C2" w:rsidSect="000D57C2">
      <w:headerReference w:type="default" r:id="rId10"/>
      <w:footerReference w:type="default" r:id="rId11"/>
      <w:headerReference w:type="first" r:id="rId12"/>
      <w:footerReference w:type="first" r:id="rId13"/>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9FB8" w14:textId="77777777" w:rsidR="00A94334" w:rsidRDefault="00A94334" w:rsidP="00113267">
      <w:pPr>
        <w:spacing w:after="0" w:line="240" w:lineRule="auto"/>
      </w:pPr>
      <w:r>
        <w:separator/>
      </w:r>
    </w:p>
  </w:endnote>
  <w:endnote w:type="continuationSeparator" w:id="0">
    <w:p w14:paraId="0B5F9575" w14:textId="77777777" w:rsidR="00A94334" w:rsidRDefault="00A94334" w:rsidP="0011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95682"/>
      <w:docPartObj>
        <w:docPartGallery w:val="Page Numbers (Bottom of Page)"/>
        <w:docPartUnique/>
      </w:docPartObj>
    </w:sdtPr>
    <w:sdtEndPr/>
    <w:sdtContent>
      <w:p w14:paraId="29F46D5C" w14:textId="77777777" w:rsidR="00414818" w:rsidRDefault="00414818">
        <w:pPr>
          <w:pStyle w:val="Footer"/>
          <w:jc w:val="right"/>
        </w:pPr>
        <w:r>
          <w:t xml:space="preserve">Page | </w:t>
        </w:r>
        <w:r>
          <w:fldChar w:fldCharType="begin"/>
        </w:r>
        <w:r>
          <w:instrText xml:space="preserve"> PAGE   \* MERGEFORMAT </w:instrText>
        </w:r>
        <w:r>
          <w:fldChar w:fldCharType="separate"/>
        </w:r>
        <w:r w:rsidR="00070512">
          <w:rPr>
            <w:noProof/>
          </w:rPr>
          <w:t>6</w:t>
        </w:r>
        <w:r>
          <w:rPr>
            <w:noProof/>
          </w:rPr>
          <w:fldChar w:fldCharType="end"/>
        </w:r>
        <w:r>
          <w:rPr>
            <w:noProof/>
          </w:rPr>
          <w:t xml:space="preserve"> of 7</w:t>
        </w:r>
        <w:r>
          <w:t xml:space="preserve"> </w:t>
        </w:r>
      </w:p>
    </w:sdtContent>
  </w:sdt>
  <w:p w14:paraId="21142CD4" w14:textId="77777777" w:rsidR="00113267" w:rsidRDefault="00113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2306"/>
      <w:docPartObj>
        <w:docPartGallery w:val="Page Numbers (Bottom of Page)"/>
        <w:docPartUnique/>
      </w:docPartObj>
    </w:sdtPr>
    <w:sdtEndPr>
      <w:rPr>
        <w:rFonts w:cstheme="minorHAnsi"/>
      </w:rPr>
    </w:sdtEndPr>
    <w:sdtContent>
      <w:p w14:paraId="7FE29AD6" w14:textId="77777777" w:rsidR="00414818" w:rsidRPr="00414818" w:rsidRDefault="00414818">
        <w:pPr>
          <w:pStyle w:val="Footer"/>
          <w:jc w:val="right"/>
          <w:rPr>
            <w:rFonts w:cstheme="minorHAnsi"/>
          </w:rPr>
        </w:pPr>
        <w:r w:rsidRPr="00414818">
          <w:rPr>
            <w:rFonts w:cstheme="minorHAnsi"/>
          </w:rPr>
          <w:t xml:space="preserve">Page | </w:t>
        </w:r>
        <w:r w:rsidRPr="00414818">
          <w:rPr>
            <w:rFonts w:cstheme="minorHAnsi"/>
          </w:rPr>
          <w:fldChar w:fldCharType="begin"/>
        </w:r>
        <w:r w:rsidRPr="00414818">
          <w:rPr>
            <w:rFonts w:cstheme="minorHAnsi"/>
          </w:rPr>
          <w:instrText xml:space="preserve"> PAGE   \* MERGEFORMAT </w:instrText>
        </w:r>
        <w:r w:rsidRPr="00414818">
          <w:rPr>
            <w:rFonts w:cstheme="minorHAnsi"/>
          </w:rPr>
          <w:fldChar w:fldCharType="separate"/>
        </w:r>
        <w:r w:rsidR="00B245D4">
          <w:rPr>
            <w:rFonts w:cstheme="minorHAnsi"/>
            <w:noProof/>
          </w:rPr>
          <w:t>1</w:t>
        </w:r>
        <w:r w:rsidRPr="00414818">
          <w:rPr>
            <w:rFonts w:cstheme="minorHAnsi"/>
            <w:noProof/>
          </w:rPr>
          <w:fldChar w:fldCharType="end"/>
        </w:r>
        <w:r w:rsidRPr="00414818">
          <w:rPr>
            <w:rFonts w:cstheme="minorHAnsi"/>
          </w:rPr>
          <w:t xml:space="preserve"> </w:t>
        </w:r>
        <w:r>
          <w:rPr>
            <w:rFonts w:cstheme="minorHAnsi"/>
          </w:rPr>
          <w:t>of 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B8EB" w14:textId="77777777" w:rsidR="00A94334" w:rsidRDefault="00A94334" w:rsidP="00113267">
      <w:pPr>
        <w:spacing w:after="0" w:line="240" w:lineRule="auto"/>
      </w:pPr>
      <w:r>
        <w:separator/>
      </w:r>
    </w:p>
  </w:footnote>
  <w:footnote w:type="continuationSeparator" w:id="0">
    <w:p w14:paraId="4AF6B4A0" w14:textId="77777777" w:rsidR="00A94334" w:rsidRDefault="00A94334" w:rsidP="00113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F8D" w14:textId="77777777" w:rsidR="00113267" w:rsidRDefault="00113267" w:rsidP="00113267">
    <w:pPr>
      <w:pStyle w:val="Header"/>
      <w:jc w:val="right"/>
    </w:pPr>
    <w:r>
      <w:t>FCOM Advocacy Series</w:t>
    </w:r>
    <w:r w:rsidR="00DE3946">
      <w:t xml:space="preserve"> – </w:t>
    </w:r>
    <w:r w:rsidR="0050457A">
      <w:t>Local Advocacy, City Level</w:t>
    </w:r>
  </w:p>
  <w:p w14:paraId="6262AE97" w14:textId="77777777" w:rsidR="00113267" w:rsidRDefault="00113267" w:rsidP="001132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1F01" w14:textId="77777777" w:rsidR="0025069B" w:rsidRPr="00BA2BCF" w:rsidRDefault="0025069B" w:rsidP="0025069B">
    <w:pPr>
      <w:ind w:left="1440" w:firstLine="720"/>
      <w:rPr>
        <w:b/>
        <w:sz w:val="32"/>
        <w:szCs w:val="32"/>
      </w:rPr>
    </w:pPr>
    <w:r w:rsidRPr="00BA2BCF">
      <w:rPr>
        <w:b/>
        <w:sz w:val="32"/>
        <w:szCs w:val="32"/>
      </w:rPr>
      <w:t xml:space="preserve">              </w:t>
    </w:r>
    <w:r w:rsidR="00BA2BCF" w:rsidRPr="00BA2BCF">
      <w:rPr>
        <w:b/>
        <w:sz w:val="32"/>
        <w:szCs w:val="32"/>
      </w:rPr>
      <w:t xml:space="preserve">  </w:t>
    </w:r>
    <w:r w:rsidRPr="00BA2BCF">
      <w:rPr>
        <w:b/>
        <w:sz w:val="32"/>
        <w:szCs w:val="32"/>
      </w:rPr>
      <w:t xml:space="preserve"> Free Clinics of Michigan      </w:t>
    </w:r>
  </w:p>
  <w:p w14:paraId="72773723" w14:textId="77777777" w:rsidR="00113267" w:rsidRPr="00BA2BCF" w:rsidRDefault="00BA2BCF" w:rsidP="00BA2BCF">
    <w:pPr>
      <w:rPr>
        <w:b/>
        <w:sz w:val="32"/>
        <w:szCs w:val="32"/>
      </w:rPr>
    </w:pPr>
    <w:r>
      <w:rPr>
        <w:b/>
        <w:sz w:val="28"/>
        <w:szCs w:val="28"/>
      </w:rPr>
      <w:t xml:space="preserve">                                                       </w:t>
    </w:r>
    <w:r w:rsidR="0025069B">
      <w:rPr>
        <w:b/>
        <w:sz w:val="28"/>
        <w:szCs w:val="28"/>
      </w:rPr>
      <w:t xml:space="preserve"> </w:t>
    </w:r>
    <w:r w:rsidR="00113267" w:rsidRPr="00BA2BCF">
      <w:rPr>
        <w:b/>
        <w:sz w:val="32"/>
        <w:szCs w:val="32"/>
      </w:rPr>
      <w:t>Advocacy</w:t>
    </w:r>
    <w:r w:rsidR="0025069B" w:rsidRPr="00BA2BCF">
      <w:rPr>
        <w:b/>
        <w:sz w:val="32"/>
        <w:szCs w:val="32"/>
      </w:rPr>
      <w:t xml:space="preserve"> </w:t>
    </w:r>
    <w:r w:rsidR="00774551" w:rsidRPr="00BA2BCF">
      <w:rPr>
        <w:b/>
        <w:sz w:val="32"/>
        <w:szCs w:val="32"/>
      </w:rPr>
      <w:t>Strategies</w:t>
    </w:r>
  </w:p>
  <w:p w14:paraId="628B2862" w14:textId="77777777" w:rsidR="00113267" w:rsidRDefault="00113267" w:rsidP="00113267">
    <w:pPr>
      <w:jc w:val="center"/>
    </w:pPr>
    <w:r w:rsidRPr="00BF6EB1">
      <w:rPr>
        <w:b/>
        <w:sz w:val="32"/>
        <w:szCs w:val="32"/>
      </w:rPr>
      <w:t xml:space="preserve">First Step: Outreach to Your Own </w:t>
    </w:r>
    <w:r>
      <w:rPr>
        <w:b/>
        <w:sz w:val="32"/>
        <w:szCs w:val="32"/>
      </w:rPr>
      <w:t>&amp; Surrounding Communities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97E"/>
    <w:multiLevelType w:val="hybridMultilevel"/>
    <w:tmpl w:val="7374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B735F"/>
    <w:multiLevelType w:val="multilevel"/>
    <w:tmpl w:val="A670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50171"/>
    <w:multiLevelType w:val="hybridMultilevel"/>
    <w:tmpl w:val="E56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815"/>
    <w:multiLevelType w:val="hybridMultilevel"/>
    <w:tmpl w:val="80AC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6834"/>
    <w:multiLevelType w:val="hybridMultilevel"/>
    <w:tmpl w:val="C956762E"/>
    <w:lvl w:ilvl="0" w:tplc="A952293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50AF4"/>
    <w:multiLevelType w:val="hybridMultilevel"/>
    <w:tmpl w:val="D60E75D2"/>
    <w:lvl w:ilvl="0" w:tplc="A9522934">
      <w:start w:val="1"/>
      <w:numFmt w:val="decimal"/>
      <w:lvlText w:val="%1."/>
      <w:lvlJc w:val="left"/>
      <w:pPr>
        <w:ind w:left="720" w:hanging="360"/>
      </w:pPr>
      <w:rPr>
        <w:b w:val="0"/>
        <w:sz w:val="24"/>
        <w:szCs w:val="24"/>
      </w:rPr>
    </w:lvl>
    <w:lvl w:ilvl="1" w:tplc="589835BC">
      <w:start w:val="1"/>
      <w:numFmt w:val="lowerLetter"/>
      <w:lvlText w:val="%2."/>
      <w:lvlJc w:val="left"/>
      <w:pPr>
        <w:ind w:left="1440" w:hanging="360"/>
      </w:pPr>
      <w:rPr>
        <w:b w:val="0"/>
        <w:sz w:val="24"/>
        <w:szCs w:val="24"/>
      </w:rPr>
    </w:lvl>
    <w:lvl w:ilvl="2" w:tplc="FE140FDE">
      <w:start w:val="1"/>
      <w:numFmt w:val="lowerRoman"/>
      <w:lvlText w:val="%3."/>
      <w:lvlJc w:val="right"/>
      <w:pPr>
        <w:ind w:left="2160" w:hanging="180"/>
      </w:pPr>
      <w:rPr>
        <w:b w:val="0"/>
        <w:sz w:val="24"/>
        <w:szCs w:val="24"/>
      </w:rPr>
    </w:lvl>
    <w:lvl w:ilvl="3" w:tplc="6F0EDF96">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A2EEE"/>
    <w:multiLevelType w:val="hybridMultilevel"/>
    <w:tmpl w:val="1E2A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020191">
    <w:abstractNumId w:val="1"/>
  </w:num>
  <w:num w:numId="2" w16cid:durableId="2088189424">
    <w:abstractNumId w:val="6"/>
  </w:num>
  <w:num w:numId="3" w16cid:durableId="611985562">
    <w:abstractNumId w:val="3"/>
  </w:num>
  <w:num w:numId="4" w16cid:durableId="1206139275">
    <w:abstractNumId w:val="2"/>
  </w:num>
  <w:num w:numId="5" w16cid:durableId="1135221351">
    <w:abstractNumId w:val="5"/>
  </w:num>
  <w:num w:numId="6" w16cid:durableId="333069589">
    <w:abstractNumId w:val="4"/>
  </w:num>
  <w:num w:numId="7" w16cid:durableId="38464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18"/>
    <w:rsid w:val="00027888"/>
    <w:rsid w:val="00034150"/>
    <w:rsid w:val="00070512"/>
    <w:rsid w:val="000D57C2"/>
    <w:rsid w:val="00113267"/>
    <w:rsid w:val="00116D35"/>
    <w:rsid w:val="00133B2E"/>
    <w:rsid w:val="001366C7"/>
    <w:rsid w:val="00151703"/>
    <w:rsid w:val="00175E11"/>
    <w:rsid w:val="001902CE"/>
    <w:rsid w:val="0025069B"/>
    <w:rsid w:val="002A3714"/>
    <w:rsid w:val="003714BC"/>
    <w:rsid w:val="00410508"/>
    <w:rsid w:val="00414818"/>
    <w:rsid w:val="00441070"/>
    <w:rsid w:val="004C6444"/>
    <w:rsid w:val="0050457A"/>
    <w:rsid w:val="00533C8F"/>
    <w:rsid w:val="006A4050"/>
    <w:rsid w:val="006F46DE"/>
    <w:rsid w:val="007645BB"/>
    <w:rsid w:val="00774551"/>
    <w:rsid w:val="00791B48"/>
    <w:rsid w:val="00811A21"/>
    <w:rsid w:val="00842566"/>
    <w:rsid w:val="00897518"/>
    <w:rsid w:val="008B2DE0"/>
    <w:rsid w:val="008B532D"/>
    <w:rsid w:val="008C1107"/>
    <w:rsid w:val="00A02421"/>
    <w:rsid w:val="00A155BF"/>
    <w:rsid w:val="00A210C3"/>
    <w:rsid w:val="00A53536"/>
    <w:rsid w:val="00A5777A"/>
    <w:rsid w:val="00A60298"/>
    <w:rsid w:val="00A94334"/>
    <w:rsid w:val="00AF202F"/>
    <w:rsid w:val="00B245D4"/>
    <w:rsid w:val="00B91BD7"/>
    <w:rsid w:val="00BA1C70"/>
    <w:rsid w:val="00BA2BCF"/>
    <w:rsid w:val="00BA3951"/>
    <w:rsid w:val="00BD4390"/>
    <w:rsid w:val="00BF622E"/>
    <w:rsid w:val="00BF6EB1"/>
    <w:rsid w:val="00C15E8A"/>
    <w:rsid w:val="00C56645"/>
    <w:rsid w:val="00C67400"/>
    <w:rsid w:val="00CF169B"/>
    <w:rsid w:val="00D413D2"/>
    <w:rsid w:val="00D90984"/>
    <w:rsid w:val="00D95420"/>
    <w:rsid w:val="00DE3946"/>
    <w:rsid w:val="00DF2CB9"/>
    <w:rsid w:val="00DF69ED"/>
    <w:rsid w:val="00E64E91"/>
    <w:rsid w:val="00E86145"/>
    <w:rsid w:val="00E90090"/>
    <w:rsid w:val="00EB3D67"/>
    <w:rsid w:val="00ED3F4B"/>
    <w:rsid w:val="00F049C1"/>
    <w:rsid w:val="00F70FAC"/>
    <w:rsid w:val="00F8129C"/>
    <w:rsid w:val="00FB7AA5"/>
    <w:rsid w:val="00FC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6A8D8"/>
  <w15:chartTrackingRefBased/>
  <w15:docId w15:val="{10D677C6-A78F-4878-9F30-17DFCA46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E11"/>
    <w:pPr>
      <w:ind w:left="720"/>
      <w:contextualSpacing/>
    </w:pPr>
  </w:style>
  <w:style w:type="character" w:styleId="Hyperlink">
    <w:name w:val="Hyperlink"/>
    <w:basedOn w:val="DefaultParagraphFont"/>
    <w:uiPriority w:val="99"/>
    <w:unhideWhenUsed/>
    <w:rsid w:val="00BF6EB1"/>
    <w:rPr>
      <w:color w:val="0563C1" w:themeColor="hyperlink"/>
      <w:u w:val="single"/>
    </w:rPr>
  </w:style>
  <w:style w:type="paragraph" w:styleId="Header">
    <w:name w:val="header"/>
    <w:basedOn w:val="Normal"/>
    <w:link w:val="HeaderChar"/>
    <w:uiPriority w:val="99"/>
    <w:unhideWhenUsed/>
    <w:rsid w:val="00113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67"/>
  </w:style>
  <w:style w:type="paragraph" w:styleId="Footer">
    <w:name w:val="footer"/>
    <w:basedOn w:val="Normal"/>
    <w:link w:val="FooterChar"/>
    <w:uiPriority w:val="99"/>
    <w:unhideWhenUsed/>
    <w:rsid w:val="0011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267"/>
  </w:style>
  <w:style w:type="paragraph" w:styleId="BalloonText">
    <w:name w:val="Balloon Text"/>
    <w:basedOn w:val="Normal"/>
    <w:link w:val="BalloonTextChar"/>
    <w:uiPriority w:val="99"/>
    <w:semiHidden/>
    <w:unhideWhenUsed/>
    <w:rsid w:val="008B5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2D"/>
    <w:rPr>
      <w:rFonts w:ascii="Segoe UI" w:hAnsi="Segoe UI" w:cs="Segoe UI"/>
      <w:sz w:val="18"/>
      <w:szCs w:val="18"/>
    </w:rPr>
  </w:style>
  <w:style w:type="paragraph" w:styleId="NoSpacing">
    <w:name w:val="No Spacing"/>
    <w:uiPriority w:val="1"/>
    <w:qFormat/>
    <w:rsid w:val="00533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2710">
      <w:bodyDiv w:val="1"/>
      <w:marLeft w:val="0"/>
      <w:marRight w:val="0"/>
      <w:marTop w:val="0"/>
      <w:marBottom w:val="0"/>
      <w:divBdr>
        <w:top w:val="none" w:sz="0" w:space="0" w:color="auto"/>
        <w:left w:val="none" w:sz="0" w:space="0" w:color="auto"/>
        <w:bottom w:val="none" w:sz="0" w:space="0" w:color="auto"/>
        <w:right w:val="none" w:sz="0" w:space="0" w:color="auto"/>
      </w:divBdr>
    </w:div>
    <w:div w:id="6165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Dropbox\FCOM\Advocacy\findaclinic.hrs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09AF-67F0-4037-8296-C2D782DB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3067</Words>
  <Characters>17484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Buttery</dc:creator>
  <cp:keywords/>
  <dc:description/>
  <cp:lastModifiedBy>Jeff Compagner</cp:lastModifiedBy>
  <cp:revision>2</cp:revision>
  <cp:lastPrinted>2021-03-22T16:26:00Z</cp:lastPrinted>
  <dcterms:created xsi:type="dcterms:W3CDTF">2023-12-21T17:32:00Z</dcterms:created>
  <dcterms:modified xsi:type="dcterms:W3CDTF">2023-12-21T17:32:00Z</dcterms:modified>
</cp:coreProperties>
</file>